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C161844" w14:textId="50BCB66C" w:rsidR="007E0295" w:rsidRPr="00BA78FE" w:rsidRDefault="007E0295" w:rsidP="002D53D0">
          <w:pPr>
            <w:spacing w:after="120" w:line="20" w:lineRule="atLeast"/>
            <w:contextualSpacing/>
            <w:rPr>
              <w:rFonts w:ascii="Times New Roman" w:hAnsi="Times New Roman" w:cs="Times New Roman"/>
              <w:b/>
              <w:bCs/>
              <w:sz w:val="24"/>
              <w:szCs w:val="24"/>
            </w:rPr>
          </w:pPr>
        </w:p>
        <w:p w14:paraId="56F75E82" w14:textId="77777777" w:rsidR="002D53D0" w:rsidRPr="00434BAB" w:rsidRDefault="002D53D0" w:rsidP="002D53D0">
          <w:pPr>
            <w:tabs>
              <w:tab w:val="center" w:pos="4513"/>
              <w:tab w:val="right" w:pos="9026"/>
            </w:tabs>
            <w:spacing w:after="0" w:line="240" w:lineRule="auto"/>
            <w:jc w:val="center"/>
            <w:rPr>
              <w:rFonts w:ascii="Arial" w:eastAsia="Arial Unicode MS" w:hAnsi="Arial" w:cs="Arial"/>
              <w:b/>
              <w:bCs/>
              <w:sz w:val="24"/>
              <w:szCs w:val="24"/>
            </w:rPr>
          </w:pPr>
          <w:r w:rsidRPr="00434BAB">
            <w:rPr>
              <w:rFonts w:ascii="Arial" w:eastAsia="Arial Unicode MS" w:hAnsi="Arial" w:cs="Arial"/>
              <w:b/>
              <w:bCs/>
              <w:sz w:val="24"/>
              <w:szCs w:val="24"/>
            </w:rPr>
            <w:t>Joniškio rajono savivaldybės administracija</w:t>
          </w:r>
        </w:p>
        <w:p w14:paraId="6AF18C26" w14:textId="77777777" w:rsidR="002D53D0" w:rsidRPr="0007471F" w:rsidRDefault="002D53D0" w:rsidP="002D53D0">
          <w:pPr>
            <w:tabs>
              <w:tab w:val="center" w:pos="4513"/>
              <w:tab w:val="right" w:pos="9026"/>
            </w:tabs>
            <w:spacing w:after="0" w:line="240" w:lineRule="auto"/>
            <w:jc w:val="center"/>
            <w:rPr>
              <w:rFonts w:ascii="Arial" w:eastAsia="Arial Unicode MS" w:hAnsi="Arial" w:cs="Arial"/>
              <w:sz w:val="24"/>
              <w:szCs w:val="24"/>
            </w:rPr>
          </w:pPr>
          <w:r w:rsidRPr="0007471F">
            <w:rPr>
              <w:rFonts w:ascii="Arial" w:eastAsia="Arial Unicode MS" w:hAnsi="Arial" w:cs="Arial"/>
              <w:sz w:val="24"/>
              <w:szCs w:val="24"/>
            </w:rPr>
            <w:t>Livonijos g. 4-1, LT-84124 Joniškis</w:t>
          </w:r>
          <w:r w:rsidRPr="0007471F">
            <w:rPr>
              <w:rFonts w:ascii="Arial" w:eastAsia="Arial Unicode MS" w:hAnsi="Arial" w:cs="Arial"/>
              <w:sz w:val="24"/>
              <w:szCs w:val="24"/>
            </w:rPr>
            <w:br/>
            <w:t>Juridinio asmens kodas 288712070</w:t>
          </w:r>
          <w:r w:rsidRPr="0007471F">
            <w:rPr>
              <w:rFonts w:ascii="Arial" w:eastAsia="Arial Unicode MS" w:hAnsi="Arial" w:cs="Arial"/>
              <w:sz w:val="24"/>
              <w:szCs w:val="24"/>
            </w:rPr>
            <w:br/>
            <w:t>Ne PVM mokėtojas</w:t>
          </w:r>
        </w:p>
        <w:p w14:paraId="4F9A6F5C" w14:textId="77777777" w:rsidR="002D53D0" w:rsidRPr="00BA78FE" w:rsidRDefault="002D53D0" w:rsidP="002D53D0">
          <w:pPr>
            <w:spacing w:after="120" w:line="20" w:lineRule="atLeast"/>
            <w:contextualSpacing/>
            <w:jc w:val="center"/>
            <w:rPr>
              <w:rFonts w:ascii="Times New Roman" w:hAnsi="Times New Roman" w:cs="Times New Roman"/>
              <w:b/>
              <w:bCs/>
              <w:sz w:val="24"/>
              <w:szCs w:val="24"/>
            </w:rPr>
          </w:pPr>
        </w:p>
        <w:p w14:paraId="72AF0971" w14:textId="77777777" w:rsidR="002D53D0" w:rsidRPr="00BA78FE" w:rsidRDefault="002D53D0" w:rsidP="002D53D0">
          <w:pPr>
            <w:spacing w:after="120" w:line="20" w:lineRule="atLeast"/>
            <w:contextualSpacing/>
            <w:jc w:val="center"/>
            <w:rPr>
              <w:rFonts w:ascii="Times New Roman" w:hAnsi="Times New Roman" w:cs="Times New Roman"/>
              <w:sz w:val="24"/>
              <w:szCs w:val="24"/>
            </w:rPr>
          </w:pPr>
        </w:p>
        <w:p w14:paraId="400A18E8" w14:textId="77777777" w:rsidR="002D53D0" w:rsidRPr="00332B2A" w:rsidRDefault="002D53D0" w:rsidP="002D53D0">
          <w:pPr>
            <w:spacing w:after="120" w:line="20" w:lineRule="atLeast"/>
            <w:ind w:left="5245"/>
            <w:contextualSpacing/>
            <w:rPr>
              <w:rFonts w:ascii="Arial" w:hAnsi="Arial" w:cs="Arial"/>
              <w:sz w:val="24"/>
              <w:szCs w:val="24"/>
            </w:rPr>
          </w:pPr>
          <w:r w:rsidRPr="00332B2A">
            <w:rPr>
              <w:rFonts w:ascii="Arial" w:hAnsi="Arial" w:cs="Arial"/>
              <w:sz w:val="24"/>
              <w:szCs w:val="24"/>
            </w:rPr>
            <w:t xml:space="preserve">PATVIRTINTA </w:t>
          </w:r>
        </w:p>
        <w:p w14:paraId="5E6A42A3"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Joniškio rajono savivaldybės administracijos </w:t>
          </w:r>
        </w:p>
        <w:p w14:paraId="2D8B568F"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Viešųjų pirkimų komisijos posėdžio </w:t>
          </w:r>
        </w:p>
        <w:p w14:paraId="5794AD7C" w14:textId="7893D7F0" w:rsidR="002D53D0" w:rsidRPr="00332B2A" w:rsidRDefault="002D53D0" w:rsidP="00332B2A">
          <w:pPr>
            <w:spacing w:after="120" w:line="20" w:lineRule="atLeast"/>
            <w:ind w:left="5245"/>
            <w:contextualSpacing/>
            <w:rPr>
              <w:rFonts w:ascii="Arial" w:hAnsi="Arial" w:cs="Arial"/>
              <w:i/>
              <w:iCs/>
              <w:sz w:val="24"/>
              <w:szCs w:val="24"/>
            </w:rPr>
          </w:pPr>
          <w:r w:rsidRPr="00332B2A">
            <w:rPr>
              <w:rFonts w:ascii="Arial" w:eastAsia="Arial Unicode MS" w:hAnsi="Arial" w:cs="Arial"/>
              <w:i/>
              <w:iCs/>
              <w:sz w:val="24"/>
              <w:szCs w:val="24"/>
            </w:rPr>
            <w:t>202</w:t>
          </w:r>
          <w:r w:rsidR="00005456">
            <w:rPr>
              <w:rFonts w:ascii="Arial" w:eastAsia="Arial Unicode MS" w:hAnsi="Arial" w:cs="Arial"/>
              <w:i/>
              <w:iCs/>
              <w:sz w:val="24"/>
              <w:szCs w:val="24"/>
            </w:rPr>
            <w:t>6</w:t>
          </w:r>
          <w:r w:rsidRPr="00332B2A">
            <w:rPr>
              <w:rFonts w:ascii="Arial" w:eastAsia="Arial Unicode MS" w:hAnsi="Arial" w:cs="Arial"/>
              <w:i/>
              <w:iCs/>
              <w:sz w:val="24"/>
              <w:szCs w:val="24"/>
            </w:rPr>
            <w:t xml:space="preserve"> m.</w:t>
          </w:r>
          <w:r w:rsidR="00005456">
            <w:rPr>
              <w:rFonts w:ascii="Arial" w:eastAsia="Arial Unicode MS" w:hAnsi="Arial" w:cs="Arial"/>
              <w:i/>
              <w:iCs/>
              <w:sz w:val="24"/>
              <w:szCs w:val="24"/>
            </w:rPr>
            <w:t xml:space="preserve"> sausio</w:t>
          </w:r>
          <w:r w:rsidR="00467FAC">
            <w:rPr>
              <w:rFonts w:ascii="Arial" w:eastAsia="Arial Unicode MS" w:hAnsi="Arial" w:cs="Arial"/>
              <w:i/>
              <w:iCs/>
              <w:sz w:val="24"/>
              <w:szCs w:val="24"/>
            </w:rPr>
            <w:t xml:space="preserve"> 23</w:t>
          </w:r>
          <w:r w:rsidR="00CB5CDA">
            <w:rPr>
              <w:rFonts w:ascii="Arial" w:eastAsia="Arial Unicode MS" w:hAnsi="Arial" w:cs="Arial"/>
              <w:i/>
              <w:iCs/>
              <w:sz w:val="24"/>
              <w:szCs w:val="24"/>
            </w:rPr>
            <w:t xml:space="preserve"> </w:t>
          </w:r>
          <w:r w:rsidRPr="00332B2A">
            <w:rPr>
              <w:rFonts w:ascii="Arial" w:eastAsia="Arial Unicode MS" w:hAnsi="Arial" w:cs="Arial"/>
              <w:i/>
              <w:iCs/>
              <w:sz w:val="24"/>
              <w:szCs w:val="24"/>
            </w:rPr>
            <w:t>d. protokolu Nr. VK-</w:t>
          </w:r>
          <w:r w:rsidR="00793E79">
            <w:rPr>
              <w:rFonts w:ascii="Arial" w:eastAsia="Arial Unicode MS" w:hAnsi="Arial" w:cs="Arial"/>
              <w:i/>
              <w:iCs/>
              <w:sz w:val="24"/>
              <w:szCs w:val="24"/>
            </w:rPr>
            <w:t>15</w:t>
          </w:r>
        </w:p>
        <w:p w14:paraId="06ADD92D" w14:textId="77777777" w:rsidR="007E0295" w:rsidRPr="00BA78FE" w:rsidRDefault="007E0295" w:rsidP="007E0295">
          <w:pPr>
            <w:spacing w:after="120" w:line="20" w:lineRule="atLeast"/>
            <w:contextualSpacing/>
            <w:jc w:val="center"/>
            <w:rPr>
              <w:rFonts w:ascii="Times New Roman" w:hAnsi="Times New Roman" w:cs="Times New Roman"/>
              <w:sz w:val="24"/>
              <w:szCs w:val="24"/>
            </w:rPr>
          </w:pPr>
        </w:p>
        <w:p w14:paraId="53645C6C"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8E6B45D"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012C0F43"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63E6DC33" w14:textId="27359973" w:rsidR="002D53D0" w:rsidRPr="00BA78FE" w:rsidRDefault="002D53D0" w:rsidP="007E0295">
          <w:pPr>
            <w:spacing w:after="120" w:line="20" w:lineRule="atLeast"/>
            <w:contextualSpacing/>
            <w:jc w:val="center"/>
            <w:rPr>
              <w:rFonts w:ascii="Times New Roman" w:eastAsia="Arial Unicode MS" w:hAnsi="Times New Roman" w:cs="Times New Roman"/>
              <w:b/>
              <w:bCs/>
              <w:sz w:val="28"/>
              <w:szCs w:val="28"/>
            </w:rPr>
          </w:pPr>
          <w:r w:rsidRPr="00BA78FE">
            <w:rPr>
              <w:rFonts w:ascii="Times New Roman" w:eastAsia="Arial Unicode MS" w:hAnsi="Times New Roman" w:cs="Times New Roman"/>
              <w:b/>
              <w:bCs/>
              <w:sz w:val="28"/>
              <w:szCs w:val="28"/>
            </w:rPr>
            <w:t xml:space="preserve">VIEŠOJO „SOCIALINIŲ IŠMOKŲ PRISTATYMO Į NAMUS IR IŠMOKĖJIMO JONIŠKIO RAJONO GYVENTOJAMS PASLAUGŲ“ </w:t>
          </w:r>
          <w:r w:rsidR="008361AF" w:rsidRPr="00BA78FE">
            <w:rPr>
              <w:rFonts w:ascii="Times New Roman" w:eastAsia="Arial Unicode MS" w:hAnsi="Times New Roman" w:cs="Times New Roman"/>
              <w:b/>
              <w:bCs/>
              <w:sz w:val="28"/>
              <w:szCs w:val="28"/>
            </w:rPr>
            <w:t xml:space="preserve">SUPAPRASTINTO </w:t>
          </w:r>
          <w:r w:rsidRPr="00BA78FE">
            <w:rPr>
              <w:rFonts w:ascii="Times New Roman" w:eastAsia="Arial Unicode MS" w:hAnsi="Times New Roman" w:cs="Times New Roman"/>
              <w:b/>
              <w:bCs/>
              <w:sz w:val="28"/>
              <w:szCs w:val="28"/>
            </w:rPr>
            <w:t>PIRKIMO ATVIRO KONKURSO</w:t>
          </w:r>
          <w:r w:rsidR="005409E9">
            <w:rPr>
              <w:rFonts w:ascii="Times New Roman" w:eastAsia="Arial Unicode MS" w:hAnsi="Times New Roman" w:cs="Times New Roman"/>
              <w:b/>
              <w:bCs/>
              <w:sz w:val="28"/>
              <w:szCs w:val="28"/>
            </w:rPr>
            <w:t xml:space="preserve"> SPECIALIOSIOS </w:t>
          </w:r>
          <w:r w:rsidRPr="00BA78FE">
            <w:rPr>
              <w:rFonts w:ascii="Times New Roman" w:eastAsia="Arial Unicode MS" w:hAnsi="Times New Roman" w:cs="Times New Roman"/>
              <w:b/>
              <w:bCs/>
              <w:sz w:val="28"/>
              <w:szCs w:val="28"/>
            </w:rPr>
            <w:t>SĄLYGOS</w:t>
          </w:r>
        </w:p>
        <w:p w14:paraId="7EC53783" w14:textId="77777777" w:rsidR="002D53D0" w:rsidRPr="00BA78FE" w:rsidRDefault="002D53D0" w:rsidP="007E0295">
          <w:pPr>
            <w:spacing w:after="120" w:line="20" w:lineRule="atLeast"/>
            <w:contextualSpacing/>
            <w:jc w:val="center"/>
            <w:rPr>
              <w:rFonts w:ascii="Times New Roman" w:eastAsia="Arial Unicode MS" w:hAnsi="Times New Roman" w:cs="Times New Roman"/>
              <w:b/>
              <w:bCs/>
              <w:sz w:val="28"/>
              <w:szCs w:val="28"/>
            </w:rPr>
          </w:pPr>
        </w:p>
        <w:p w14:paraId="7850B5A5"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DFB4569" w14:textId="511F1C65" w:rsidR="007E0295" w:rsidRPr="00BA78FE" w:rsidRDefault="007E0295" w:rsidP="002D53D0">
          <w:pPr>
            <w:tabs>
              <w:tab w:val="left" w:pos="870"/>
            </w:tabs>
            <w:spacing w:after="120" w:line="20" w:lineRule="atLeast"/>
            <w:contextualSpacing/>
            <w:rPr>
              <w:rFonts w:ascii="Times New Roman" w:eastAsia="Arial Unicode MS" w:hAnsi="Times New Roman" w:cs="Times New Roman"/>
              <w:b/>
              <w:bCs/>
              <w:sz w:val="28"/>
              <w:szCs w:val="28"/>
            </w:rPr>
          </w:pPr>
          <w:r w:rsidRPr="00BA78FE">
            <w:rPr>
              <w:rFonts w:ascii="Times New Roman" w:hAnsi="Times New Roman" w:cs="Times New Roman"/>
              <w:sz w:val="24"/>
              <w:szCs w:val="24"/>
            </w:rPr>
            <w:tab/>
          </w:r>
        </w:p>
        <w:p w14:paraId="2B36BF46" w14:textId="77777777" w:rsidR="002D53D0" w:rsidRPr="00BA78FE" w:rsidRDefault="002D53D0" w:rsidP="002D53D0">
          <w:pPr>
            <w:tabs>
              <w:tab w:val="left" w:pos="870"/>
            </w:tabs>
            <w:spacing w:after="120" w:line="20" w:lineRule="atLeast"/>
            <w:contextualSpacing/>
            <w:rPr>
              <w:rFonts w:ascii="Times New Roman" w:eastAsia="Arial Unicode MS" w:hAnsi="Times New Roman" w:cs="Times New Roman"/>
              <w:b/>
              <w:bCs/>
              <w:sz w:val="28"/>
              <w:szCs w:val="28"/>
            </w:rPr>
          </w:pPr>
        </w:p>
        <w:p w14:paraId="42DCA1DA" w14:textId="77777777" w:rsidR="002D53D0" w:rsidRPr="00BA78FE" w:rsidRDefault="002D53D0" w:rsidP="002D53D0">
          <w:pPr>
            <w:tabs>
              <w:tab w:val="left" w:pos="870"/>
            </w:tabs>
            <w:spacing w:after="120" w:line="20" w:lineRule="atLeast"/>
            <w:contextualSpacing/>
            <w:rPr>
              <w:rFonts w:ascii="Times New Roman" w:hAnsi="Times New Roman" w:cs="Times New Roman"/>
              <w:sz w:val="28"/>
              <w:szCs w:val="28"/>
            </w:rPr>
          </w:pPr>
        </w:p>
        <w:p w14:paraId="0FC90D8B" w14:textId="2BA2D943" w:rsidR="00D526C8" w:rsidRPr="00BA78FE" w:rsidRDefault="00D526C8" w:rsidP="007E0295">
          <w:pPr>
            <w:spacing w:after="120" w:line="20" w:lineRule="atLeast"/>
            <w:contextualSpacing/>
            <w:jc w:val="center"/>
            <w:rPr>
              <w:rFonts w:ascii="Times New Roman" w:hAnsi="Times New Roman" w:cs="Times New Roman"/>
              <w:sz w:val="28"/>
              <w:szCs w:val="28"/>
            </w:rPr>
          </w:pPr>
        </w:p>
        <w:p w14:paraId="517C01D9" w14:textId="77777777" w:rsidR="001C24BC" w:rsidRPr="00BA78FE" w:rsidRDefault="005F13F0"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BA78FE" w:rsidRDefault="001C24BC" w:rsidP="004E4612">
              <w:pPr>
                <w:pStyle w:val="Turinioantrat"/>
                <w:spacing w:before="0" w:line="20" w:lineRule="atLeast"/>
                <w:ind w:left="432" w:hanging="432"/>
                <w:contextualSpacing/>
                <w:rPr>
                  <w:rFonts w:ascii="Times New Roman" w:hAnsi="Times New Roman" w:cs="Times New Roman"/>
                </w:rPr>
              </w:pPr>
              <w:r w:rsidRPr="00BA78FE">
                <w:rPr>
                  <w:rFonts w:ascii="Times New Roman" w:hAnsi="Times New Roman" w:cs="Times New Roman"/>
                </w:rPr>
                <w:t>TURINYS</w:t>
              </w:r>
            </w:p>
            <w:p w14:paraId="005E26CF" w14:textId="09345F05" w:rsidR="00DB4E9D" w:rsidRPr="00BA78FE" w:rsidRDefault="001C24BC">
              <w:pPr>
                <w:pStyle w:val="Turinys1"/>
                <w:tabs>
                  <w:tab w:val="left" w:pos="660"/>
                </w:tabs>
                <w:rPr>
                  <w:rFonts w:ascii="Times New Roman" w:hAnsi="Times New Roman" w:cs="Times New Roman"/>
                  <w:noProof/>
                  <w:kern w:val="2"/>
                  <w:sz w:val="24"/>
                  <w:szCs w:val="24"/>
                  <w:lang w:val="en-US" w:eastAsia="en-US"/>
                  <w14:ligatures w14:val="standardContextual"/>
                </w:rPr>
              </w:pPr>
              <w:r w:rsidRPr="00BA78FE">
                <w:rPr>
                  <w:rFonts w:ascii="Times New Roman" w:hAnsi="Times New Roman" w:cs="Times New Roman"/>
                  <w:color w:val="2B579A"/>
                  <w:sz w:val="24"/>
                  <w:szCs w:val="24"/>
                  <w:shd w:val="clear" w:color="auto" w:fill="E6E6E6"/>
                </w:rPr>
                <w:fldChar w:fldCharType="begin"/>
              </w:r>
              <w:r w:rsidRPr="00BA78FE">
                <w:rPr>
                  <w:rFonts w:ascii="Times New Roman" w:hAnsi="Times New Roman" w:cs="Times New Roman"/>
                  <w:sz w:val="24"/>
                  <w:szCs w:val="24"/>
                </w:rPr>
                <w:instrText xml:space="preserve"> TOC \o "1-3" \h \z \u </w:instrText>
              </w:r>
              <w:r w:rsidRPr="00BA78FE">
                <w:rPr>
                  <w:rFonts w:ascii="Times New Roman" w:hAnsi="Times New Roman" w:cs="Times New Roman"/>
                  <w:color w:val="2B579A"/>
                  <w:sz w:val="24"/>
                  <w:szCs w:val="24"/>
                  <w:shd w:val="clear" w:color="auto" w:fill="E6E6E6"/>
                </w:rPr>
                <w:fldChar w:fldCharType="separate"/>
              </w:r>
              <w:hyperlink w:anchor="_Toc155461130" w:history="1">
                <w:r w:rsidR="00DB4E9D" w:rsidRPr="00BA78FE">
                  <w:rPr>
                    <w:rStyle w:val="Hipersaitas"/>
                    <w:rFonts w:ascii="Times New Roman" w:hAnsi="Times New Roman" w:cs="Times New Roman"/>
                    <w:noProof/>
                    <w:sz w:val="24"/>
                    <w:szCs w:val="24"/>
                  </w:rPr>
                  <w:t>1.</w:t>
                </w:r>
                <w:r w:rsidR="00DB4E9D" w:rsidRPr="00BA78FE">
                  <w:rPr>
                    <w:rFonts w:ascii="Times New Roman" w:hAnsi="Times New Roman" w:cs="Times New Roman"/>
                    <w:noProof/>
                    <w:kern w:val="2"/>
                    <w:sz w:val="24"/>
                    <w:szCs w:val="24"/>
                    <w:lang w:val="en-US" w:eastAsia="en-US"/>
                    <w14:ligatures w14:val="standardContextual"/>
                  </w:rPr>
                  <w:tab/>
                </w:r>
                <w:r w:rsidR="00DB4E9D" w:rsidRPr="00BA78FE">
                  <w:rPr>
                    <w:rStyle w:val="Hipersaitas"/>
                    <w:rFonts w:ascii="Times New Roman" w:hAnsi="Times New Roman" w:cs="Times New Roman"/>
                    <w:noProof/>
                    <w:sz w:val="24"/>
                    <w:szCs w:val="24"/>
                  </w:rPr>
                  <w:t>Bendra informacija</w:t>
                </w:r>
                <w:r w:rsidR="00DB4E9D" w:rsidRPr="00BA78FE">
                  <w:rPr>
                    <w:rFonts w:ascii="Times New Roman" w:hAnsi="Times New Roman" w:cs="Times New Roman"/>
                    <w:noProof/>
                    <w:webHidden/>
                    <w:sz w:val="24"/>
                    <w:szCs w:val="24"/>
                  </w:rPr>
                  <w:tab/>
                </w:r>
                <w:r w:rsidR="00DB4E9D" w:rsidRPr="00BA78FE">
                  <w:rPr>
                    <w:rFonts w:ascii="Times New Roman" w:hAnsi="Times New Roman" w:cs="Times New Roman"/>
                    <w:noProof/>
                    <w:webHidden/>
                    <w:sz w:val="24"/>
                    <w:szCs w:val="24"/>
                  </w:rPr>
                  <w:fldChar w:fldCharType="begin"/>
                </w:r>
                <w:r w:rsidR="00DB4E9D" w:rsidRPr="00BA78FE">
                  <w:rPr>
                    <w:rFonts w:ascii="Times New Roman" w:hAnsi="Times New Roman" w:cs="Times New Roman"/>
                    <w:noProof/>
                    <w:webHidden/>
                    <w:sz w:val="24"/>
                    <w:szCs w:val="24"/>
                  </w:rPr>
                  <w:instrText xml:space="preserve"> PAGEREF _Toc155461130 \h </w:instrText>
                </w:r>
                <w:r w:rsidR="00DB4E9D" w:rsidRPr="00BA78FE">
                  <w:rPr>
                    <w:rFonts w:ascii="Times New Roman" w:hAnsi="Times New Roman" w:cs="Times New Roman"/>
                    <w:noProof/>
                    <w:webHidden/>
                    <w:sz w:val="24"/>
                    <w:szCs w:val="24"/>
                  </w:rPr>
                </w:r>
                <w:r w:rsidR="00DB4E9D" w:rsidRPr="00BA78FE">
                  <w:rPr>
                    <w:rFonts w:ascii="Times New Roman" w:hAnsi="Times New Roman" w:cs="Times New Roman"/>
                    <w:noProof/>
                    <w:webHidden/>
                    <w:sz w:val="24"/>
                    <w:szCs w:val="24"/>
                  </w:rPr>
                  <w:fldChar w:fldCharType="separate"/>
                </w:r>
                <w:r w:rsidR="00DB4E9D" w:rsidRPr="00BA78FE">
                  <w:rPr>
                    <w:rFonts w:ascii="Times New Roman" w:hAnsi="Times New Roman" w:cs="Times New Roman"/>
                    <w:noProof/>
                    <w:webHidden/>
                    <w:sz w:val="24"/>
                    <w:szCs w:val="24"/>
                  </w:rPr>
                  <w:t>2</w:t>
                </w:r>
                <w:r w:rsidR="00DB4E9D" w:rsidRPr="00BA78FE">
                  <w:rPr>
                    <w:rFonts w:ascii="Times New Roman" w:hAnsi="Times New Roman" w:cs="Times New Roman"/>
                    <w:noProof/>
                    <w:webHidden/>
                    <w:sz w:val="24"/>
                    <w:szCs w:val="24"/>
                  </w:rPr>
                  <w:fldChar w:fldCharType="end"/>
                </w:r>
              </w:hyperlink>
            </w:p>
            <w:p w14:paraId="37037FDB" w14:textId="398D745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1" w:history="1">
                <w:r w:rsidRPr="00BA78FE">
                  <w:rPr>
                    <w:rStyle w:val="Hipersaitas"/>
                    <w:rFonts w:ascii="Times New Roman" w:hAnsi="Times New Roman" w:cs="Times New Roman"/>
                    <w:noProof/>
                    <w:sz w:val="24"/>
                    <w:szCs w:val="24"/>
                  </w:rPr>
                  <w:t>2. Pirkimo objektas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_Toc155461131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2</w:t>
                </w:r>
                <w:r w:rsidRPr="00BA78FE">
                  <w:rPr>
                    <w:rFonts w:ascii="Times New Roman" w:hAnsi="Times New Roman" w:cs="Times New Roman"/>
                    <w:noProof/>
                    <w:webHidden/>
                    <w:sz w:val="24"/>
                    <w:szCs w:val="24"/>
                  </w:rPr>
                  <w:fldChar w:fldCharType="end"/>
                </w:r>
              </w:hyperlink>
            </w:p>
            <w:p w14:paraId="1C4CD84B" w14:textId="056A585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2" w:history="1">
                <w:r w:rsidRPr="00BA78FE">
                  <w:rPr>
                    <w:rStyle w:val="Hipersaitas"/>
                    <w:rFonts w:ascii="Times New Roman" w:hAnsi="Times New Roman" w:cs="Times New Roman"/>
                    <w:noProof/>
                    <w:sz w:val="24"/>
                    <w:szCs w:val="24"/>
                  </w:rPr>
                  <w:t>3. Susitikimai su tiekėjais ir objekto apžiūra</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_Toc155461132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4B126E0B" w14:textId="7B05FA3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3" w:history="1">
                <w:r w:rsidRPr="00BA78FE">
                  <w:rPr>
                    <w:rStyle w:val="Hipersaitas"/>
                    <w:rFonts w:ascii="Times New Roman" w:hAnsi="Times New Roman" w:cs="Times New Roman"/>
                    <w:noProof/>
                    <w:sz w:val="24"/>
                    <w:szCs w:val="24"/>
                  </w:rPr>
                  <w:t>4. Tiekėjų pašalinimo pagrindai ir kvalifikacijos reikalavimai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_Toc155461133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D1469B3" w14:textId="756EDF3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4" w:history="1">
                <w:r w:rsidRPr="00BA78FE">
                  <w:rPr>
                    <w:rStyle w:val="Hipersaitas"/>
                    <w:rFonts w:ascii="Times New Roman" w:hAnsi="Times New Roman" w:cs="Times New Roman"/>
                    <w:noProof/>
                    <w:sz w:val="24"/>
                    <w:szCs w:val="24"/>
                  </w:rPr>
                  <w:t>5.Reikalavimai, susiję su nacionaliniu saugumu</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_Toc155461134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3327B95E" w14:textId="7CAF0E19"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5" w:history="1">
                <w:r w:rsidRPr="00BA78FE">
                  <w:rPr>
                    <w:rStyle w:val="Hipersaitas"/>
                    <w:rFonts w:ascii="Times New Roman" w:hAnsi="Times New Roman" w:cs="Times New Roman"/>
                    <w:noProof/>
                    <w:sz w:val="24"/>
                    <w:szCs w:val="24"/>
                  </w:rPr>
                  <w:t>6. Specialieji reikalavimai pasiūlymų rengimui ir pateikimui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_Toc155461135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5FF0D9D" w14:textId="5C20CCBE"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6" w:history="1">
                <w:r w:rsidRPr="00BA78FE">
                  <w:rPr>
                    <w:rStyle w:val="Hipersaitas"/>
                    <w:rFonts w:ascii="Times New Roman" w:eastAsiaTheme="minorHAnsi" w:hAnsi="Times New Roman" w:cs="Times New Roman"/>
                    <w:noProof/>
                    <w:sz w:val="24"/>
                    <w:szCs w:val="24"/>
                  </w:rPr>
                  <w:t>7.</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Pasiūlymo galiojimo užtikrinimas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_Toc155461136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4</w:t>
                </w:r>
                <w:r w:rsidRPr="00BA78FE">
                  <w:rPr>
                    <w:rFonts w:ascii="Times New Roman" w:hAnsi="Times New Roman" w:cs="Times New Roman"/>
                    <w:noProof/>
                    <w:webHidden/>
                    <w:sz w:val="24"/>
                    <w:szCs w:val="24"/>
                  </w:rPr>
                  <w:fldChar w:fldCharType="end"/>
                </w:r>
              </w:hyperlink>
            </w:p>
            <w:p w14:paraId="74B9F7EE" w14:textId="2DCB53F6"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7" w:history="1">
                <w:r w:rsidRPr="00BA78FE">
                  <w:rPr>
                    <w:rStyle w:val="Hipersaitas"/>
                    <w:rFonts w:ascii="Times New Roman" w:eastAsiaTheme="minorHAnsi" w:hAnsi="Times New Roman" w:cs="Times New Roman"/>
                    <w:noProof/>
                    <w:sz w:val="24"/>
                    <w:szCs w:val="24"/>
                  </w:rPr>
                  <w:t>8.</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Elektroninis aukcionas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_Toc155461137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1D6952A2" w14:textId="66A2FF40"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8" w:history="1">
                <w:r w:rsidRPr="00BA78FE">
                  <w:rPr>
                    <w:rStyle w:val="Hipersaitas"/>
                    <w:rFonts w:ascii="Times New Roman" w:eastAsiaTheme="minorHAnsi" w:hAnsi="Times New Roman" w:cs="Times New Roman"/>
                    <w:noProof/>
                    <w:sz w:val="24"/>
                    <w:szCs w:val="24"/>
                  </w:rPr>
                  <w:t>9.</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Pasiūlymų vertinimas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_Toc155461138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6C93DD5A" w14:textId="2D8A093D"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9" w:history="1">
                <w:r w:rsidRPr="00BA78FE">
                  <w:rPr>
                    <w:rStyle w:val="Hipersaitas"/>
                    <w:rFonts w:ascii="Times New Roman" w:eastAsiaTheme="minorHAnsi" w:hAnsi="Times New Roman" w:cs="Times New Roman"/>
                    <w:noProof/>
                    <w:sz w:val="24"/>
                    <w:szCs w:val="24"/>
                  </w:rPr>
                  <w:t>10.</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Sutarties sudarymas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_Toc155461139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5937A1E5" w14:textId="77777777" w:rsidR="004470BA" w:rsidRPr="00BA78FE" w:rsidRDefault="001C24BC" w:rsidP="004470BA">
              <w:pPr>
                <w:pStyle w:val="Turinys2"/>
                <w:rPr>
                  <w:rFonts w:ascii="Times New Roman" w:hAnsi="Times New Roman" w:cs="Times New Roman"/>
                  <w:sz w:val="24"/>
                  <w:szCs w:val="24"/>
                </w:rPr>
              </w:pPr>
              <w:r w:rsidRPr="00BA78FE">
                <w:rPr>
                  <w:rFonts w:ascii="Times New Roman" w:hAnsi="Times New Roman" w:cs="Times New Roman"/>
                  <w:color w:val="2B579A"/>
                  <w:sz w:val="24"/>
                  <w:szCs w:val="24"/>
                </w:rPr>
                <w:fldChar w:fldCharType="end"/>
              </w:r>
              <w:r w:rsidR="004470BA" w:rsidRPr="00BA78FE">
                <w:rPr>
                  <w:rFonts w:ascii="Times New Roman" w:hAnsi="Times New Roman" w:cs="Times New Roman"/>
                  <w:sz w:val="24"/>
                  <w:szCs w:val="24"/>
                </w:rPr>
                <w:t>Priedai:</w:t>
              </w:r>
            </w:p>
            <w:p w14:paraId="5B5DA187" w14:textId="464AA0EA"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1 priedas „Terminai“</w:t>
              </w:r>
            </w:p>
            <w:p w14:paraId="320A8D63" w14:textId="4EF6E050"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2 priedas „Techninė specifikacija“</w:t>
              </w:r>
            </w:p>
            <w:p w14:paraId="59DEE488" w14:textId="70084429"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3 priedas „Tiekėjų pašalinimo pagrindai“</w:t>
              </w:r>
            </w:p>
            <w:p w14:paraId="56F21FE1" w14:textId="27A8033F"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4 priedas „Tiekėjų kvalifikacijos reikalavimai</w:t>
              </w:r>
              <w:r w:rsidR="003C5012">
                <w:rPr>
                  <w:rFonts w:ascii="Times New Roman" w:hAnsi="Times New Roman" w:cs="Times New Roman"/>
                  <w:sz w:val="24"/>
                  <w:szCs w:val="24"/>
                </w:rPr>
                <w:t xml:space="preserve"> ir reikalaujami kokybės bei aplinkos apsaugos</w:t>
              </w:r>
              <w:r w:rsidR="009F21A3">
                <w:rPr>
                  <w:rFonts w:ascii="Times New Roman" w:hAnsi="Times New Roman" w:cs="Times New Roman"/>
                  <w:sz w:val="24"/>
                  <w:szCs w:val="24"/>
                </w:rPr>
                <w:t xml:space="preserve"> vadybos sistemų standartai“</w:t>
              </w:r>
            </w:p>
            <w:p w14:paraId="21BDD8DA" w14:textId="77777777"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5 priedas „EBVPD“ </w:t>
              </w:r>
            </w:p>
            <w:p w14:paraId="0B34DC12" w14:textId="29AE0048"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6 priedas „</w:t>
              </w:r>
              <w:r w:rsidR="002D53D0" w:rsidRPr="00BA78FE">
                <w:rPr>
                  <w:rFonts w:ascii="Times New Roman" w:hAnsi="Times New Roman" w:cs="Times New Roman"/>
                  <w:sz w:val="24"/>
                  <w:szCs w:val="24"/>
                </w:rPr>
                <w:t>Pasiūlymo forma“</w:t>
              </w:r>
            </w:p>
            <w:p w14:paraId="05EB4CD9" w14:textId="7AB656DE"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7 priedas </w:t>
              </w:r>
              <w:bookmarkStart w:id="0" w:name="_Hlk155459654"/>
              <w:r w:rsidRPr="00BA78FE">
                <w:rPr>
                  <w:rFonts w:ascii="Times New Roman" w:hAnsi="Times New Roman" w:cs="Times New Roman"/>
                  <w:sz w:val="24"/>
                  <w:szCs w:val="24"/>
                </w:rPr>
                <w:t>„</w:t>
              </w:r>
              <w:r w:rsidR="002D53D0" w:rsidRPr="00BA78FE">
                <w:rPr>
                  <w:rFonts w:ascii="Times New Roman" w:hAnsi="Times New Roman" w:cs="Times New Roman"/>
                  <w:sz w:val="24"/>
                  <w:szCs w:val="24"/>
                </w:rPr>
                <w:t>Sutarties projektas</w:t>
              </w:r>
              <w:r w:rsidRPr="00BA78FE">
                <w:rPr>
                  <w:rFonts w:ascii="Times New Roman" w:hAnsi="Times New Roman" w:cs="Times New Roman"/>
                  <w:sz w:val="24"/>
                  <w:szCs w:val="24"/>
                </w:rPr>
                <w:t>“</w:t>
              </w:r>
              <w:bookmarkEnd w:id="0"/>
            </w:p>
            <w:p w14:paraId="0DDC40AE" w14:textId="204CCA83" w:rsidR="001C24BC" w:rsidRPr="00BA78FE" w:rsidRDefault="00000000" w:rsidP="004470BA">
              <w:pPr>
                <w:pStyle w:val="Turinys2"/>
                <w:rPr>
                  <w:rFonts w:ascii="Times New Roman" w:hAnsi="Times New Roman" w:cs="Times New Roman"/>
                  <w:sz w:val="24"/>
                  <w:szCs w:val="24"/>
                </w:rPr>
              </w:pPr>
            </w:p>
          </w:sdtContent>
        </w:sdt>
        <w:p w14:paraId="73CCB438" w14:textId="0E813B55" w:rsidR="005F13F0" w:rsidRPr="00BA78FE" w:rsidRDefault="001C24BC"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Content>
    </w:sdt>
    <w:p w14:paraId="7DBFF88B" w14:textId="0FE73970" w:rsidR="002415C7" w:rsidRPr="00BA78FE"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55461130"/>
      <w:bookmarkStart w:id="2" w:name="_Toc335201954"/>
      <w:bookmarkStart w:id="3" w:name="_Toc147739116"/>
      <w:r w:rsidRPr="00BA78FE">
        <w:rPr>
          <w:rFonts w:ascii="Times New Roman" w:hAnsi="Times New Roman" w:cs="Times New Roman"/>
        </w:rPr>
        <w:lastRenderedPageBreak/>
        <w:t>Bendra informacija</w:t>
      </w:r>
      <w:bookmarkEnd w:id="1"/>
    </w:p>
    <w:p w14:paraId="69BF41B6" w14:textId="570604BA" w:rsidR="000A1C1E" w:rsidRPr="00BA78FE" w:rsidRDefault="004B6FB7" w:rsidP="00817D81">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A78FE">
        <w:rPr>
          <w:rFonts w:ascii="Times New Roman" w:hAnsi="Times New Roman" w:cs="Times New Roman"/>
          <w:sz w:val="24"/>
          <w:szCs w:val="24"/>
        </w:rPr>
        <w:t xml:space="preserve">Perkančioji organizacija – </w:t>
      </w:r>
      <w:r w:rsidR="002D53D0" w:rsidRPr="00BA78FE">
        <w:rPr>
          <w:rFonts w:ascii="Times New Roman" w:eastAsia="Calibri" w:hAnsi="Times New Roman" w:cs="Times New Roman"/>
          <w:sz w:val="24"/>
          <w:szCs w:val="24"/>
        </w:rPr>
        <w:t xml:space="preserve">Joniškio rajono savivaldybės administracija, juridinio asmens kodas 288712070, adresas Livonijos g. 4-1, 84124 Joniškis, darbo laikas – I-IV nuo 8.00 iki 17 00, V nuo 8.00 iki 15.45. </w:t>
      </w:r>
      <w:r w:rsidR="002D53D0" w:rsidRPr="00BA78FE">
        <w:rPr>
          <w:rFonts w:ascii="Times New Roman" w:eastAsiaTheme="minorHAnsi" w:hAnsi="Times New Roman" w:cs="Times New Roman"/>
          <w:sz w:val="24"/>
          <w:szCs w:val="24"/>
        </w:rPr>
        <w:t>Perkančioji organizacija nėra PVM mokėtoja</w:t>
      </w:r>
      <w:r w:rsidR="002D53D0" w:rsidRPr="00BA78FE">
        <w:rPr>
          <w:rFonts w:ascii="Times New Roman" w:eastAsia="Calibri" w:hAnsi="Times New Roman" w:cs="Times New Roman"/>
          <w:sz w:val="24"/>
          <w:szCs w:val="24"/>
        </w:rPr>
        <w:t>.</w:t>
      </w:r>
    </w:p>
    <w:p w14:paraId="77976F04" w14:textId="7C264463" w:rsidR="00E20C6C" w:rsidRPr="00BA78FE" w:rsidRDefault="007D6857" w:rsidP="00817D81">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A78FE">
        <w:rPr>
          <w:rFonts w:ascii="Times New Roman" w:hAnsi="Times New Roman" w:cs="Times New Roman"/>
          <w:color w:val="000000" w:themeColor="text1"/>
          <w:sz w:val="24"/>
          <w:szCs w:val="24"/>
        </w:rPr>
        <w:t>Pirkimas</w:t>
      </w:r>
      <w:r w:rsidR="00B37854" w:rsidRPr="00BA78FE">
        <w:rPr>
          <w:rFonts w:ascii="Times New Roman" w:hAnsi="Times New Roman" w:cs="Times New Roman"/>
          <w:color w:val="000000" w:themeColor="text1"/>
          <w:sz w:val="24"/>
          <w:szCs w:val="24"/>
        </w:rPr>
        <w:t xml:space="preserve"> neatlieka</w:t>
      </w:r>
      <w:r w:rsidRPr="00BA78FE">
        <w:rPr>
          <w:rFonts w:ascii="Times New Roman" w:hAnsi="Times New Roman" w:cs="Times New Roman"/>
          <w:color w:val="000000" w:themeColor="text1"/>
          <w:sz w:val="24"/>
          <w:szCs w:val="24"/>
        </w:rPr>
        <w:t>mas</w:t>
      </w:r>
      <w:r w:rsidR="00B37854" w:rsidRPr="00BA78FE">
        <w:rPr>
          <w:rFonts w:ascii="Times New Roman" w:hAnsi="Times New Roman" w:cs="Times New Roman"/>
          <w:color w:val="000000" w:themeColor="text1"/>
          <w:sz w:val="24"/>
          <w:szCs w:val="24"/>
        </w:rPr>
        <w:t xml:space="preserve"> </w:t>
      </w:r>
      <w:r w:rsidR="002F5F8E" w:rsidRPr="00BA78FE">
        <w:rPr>
          <w:rFonts w:ascii="Times New Roman" w:hAnsi="Times New Roman" w:cs="Times New Roman"/>
          <w:color w:val="000000" w:themeColor="text1"/>
          <w:sz w:val="24"/>
          <w:szCs w:val="24"/>
        </w:rPr>
        <w:t>naudojantis centralizuotų pirkimų katalogu</w:t>
      </w:r>
      <w:r w:rsidRPr="00BA78FE">
        <w:rPr>
          <w:rFonts w:ascii="Times New Roman" w:hAnsi="Times New Roman" w:cs="Times New Roman"/>
          <w:color w:val="000000" w:themeColor="text1"/>
          <w:sz w:val="24"/>
          <w:szCs w:val="24"/>
        </w:rPr>
        <w:t xml:space="preserve">, </w:t>
      </w:r>
      <w:r w:rsidR="00E20C6C" w:rsidRPr="00BA78FE">
        <w:rPr>
          <w:rFonts w:ascii="Times New Roman" w:hAnsi="Times New Roman" w:cs="Times New Roman"/>
          <w:color w:val="000000" w:themeColor="text1"/>
          <w:sz w:val="24"/>
          <w:szCs w:val="24"/>
        </w:rPr>
        <w:t xml:space="preserve">nes perkamų </w:t>
      </w:r>
      <w:r w:rsidR="002D53D0" w:rsidRPr="00BA78FE">
        <w:rPr>
          <w:rFonts w:ascii="Times New Roman" w:hAnsi="Times New Roman" w:cs="Times New Roman"/>
          <w:color w:val="000000" w:themeColor="text1"/>
          <w:sz w:val="24"/>
          <w:szCs w:val="24"/>
        </w:rPr>
        <w:t>paslaugų</w:t>
      </w:r>
      <w:r w:rsidR="00E20C6C" w:rsidRPr="00BA78FE">
        <w:rPr>
          <w:rFonts w:ascii="Times New Roman" w:hAnsi="Times New Roman" w:cs="Times New Roman"/>
          <w:color w:val="000000" w:themeColor="text1"/>
          <w:sz w:val="24"/>
          <w:szCs w:val="24"/>
        </w:rPr>
        <w:t xml:space="preserve"> kataloge nėra.</w:t>
      </w:r>
    </w:p>
    <w:p w14:paraId="4B00F959" w14:textId="77777777" w:rsidR="0017428F" w:rsidRPr="00BA78FE" w:rsidRDefault="00AA23FB" w:rsidP="00817D81">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eastAsia="Times New Roman" w:hAnsi="Times New Roman" w:cs="Times New Roman"/>
          <w:sz w:val="24"/>
          <w:szCs w:val="24"/>
        </w:rPr>
        <w:t>Perkančioji organizacija nerezervuoja teisės dalyvauti pirkime.</w:t>
      </w:r>
    </w:p>
    <w:p w14:paraId="287F1592" w14:textId="77777777" w:rsidR="00AC783D" w:rsidRPr="00BA78FE" w:rsidRDefault="00E32C8E" w:rsidP="00817D81">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 xml:space="preserve">Stebėtojai dalyvauti </w:t>
      </w:r>
      <w:r w:rsidR="008A3C98" w:rsidRPr="00BA78FE">
        <w:rPr>
          <w:rFonts w:ascii="Times New Roman" w:hAnsi="Times New Roman" w:cs="Times New Roman"/>
          <w:sz w:val="24"/>
          <w:szCs w:val="24"/>
        </w:rPr>
        <w:t>K</w:t>
      </w:r>
      <w:r w:rsidRPr="00BA78FE">
        <w:rPr>
          <w:rFonts w:ascii="Times New Roman" w:hAnsi="Times New Roman" w:cs="Times New Roman"/>
          <w:sz w:val="24"/>
          <w:szCs w:val="24"/>
        </w:rPr>
        <w:t>omisijos posėdžiuose nėra kviečiami.</w:t>
      </w:r>
    </w:p>
    <w:p w14:paraId="39603E6D" w14:textId="675383A3" w:rsidR="005E62F0" w:rsidRPr="00BA78FE" w:rsidRDefault="005E62F0" w:rsidP="002D53D0">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 xml:space="preserve">Atliekamas žaliasis pirkimas. Pirkimas vykdomas vadovaujantis </w:t>
      </w:r>
      <w:r w:rsidR="002D53D0" w:rsidRPr="00BA78FE">
        <w:rPr>
          <w:rFonts w:ascii="Times New Roman" w:hAnsi="Times New Roman" w:cs="Times New Roman"/>
          <w:sz w:val="24"/>
          <w:szCs w:val="24"/>
        </w:rPr>
        <w:t>Lietuvos Respublikos aplinkos ministro 202</w:t>
      </w:r>
      <w:r w:rsidR="00E6325B" w:rsidRPr="00BA78FE">
        <w:rPr>
          <w:rFonts w:ascii="Times New Roman" w:hAnsi="Times New Roman" w:cs="Times New Roman"/>
          <w:sz w:val="24"/>
          <w:szCs w:val="24"/>
        </w:rPr>
        <w:t>4</w:t>
      </w:r>
      <w:r w:rsidR="002D53D0" w:rsidRPr="00BA78FE">
        <w:rPr>
          <w:rFonts w:ascii="Times New Roman" w:hAnsi="Times New Roman" w:cs="Times New Roman"/>
          <w:sz w:val="24"/>
          <w:szCs w:val="24"/>
        </w:rPr>
        <w:t xml:space="preserve"> m. </w:t>
      </w:r>
      <w:r w:rsidR="00E6325B" w:rsidRPr="00BA78FE">
        <w:rPr>
          <w:rFonts w:ascii="Times New Roman" w:hAnsi="Times New Roman" w:cs="Times New Roman"/>
          <w:sz w:val="24"/>
          <w:szCs w:val="24"/>
        </w:rPr>
        <w:t>sausio</w:t>
      </w:r>
      <w:r w:rsidR="002D53D0" w:rsidRPr="00BA78FE">
        <w:rPr>
          <w:rFonts w:ascii="Times New Roman" w:hAnsi="Times New Roman" w:cs="Times New Roman"/>
          <w:sz w:val="24"/>
          <w:szCs w:val="24"/>
        </w:rPr>
        <w:t xml:space="preserve"> 1</w:t>
      </w:r>
      <w:r w:rsidR="00E6325B" w:rsidRPr="00BA78FE">
        <w:rPr>
          <w:rFonts w:ascii="Times New Roman" w:hAnsi="Times New Roman" w:cs="Times New Roman"/>
          <w:sz w:val="24"/>
          <w:szCs w:val="24"/>
        </w:rPr>
        <w:t>6</w:t>
      </w:r>
      <w:r w:rsidR="002D53D0" w:rsidRPr="00BA78FE">
        <w:rPr>
          <w:rFonts w:ascii="Times New Roman" w:hAnsi="Times New Roman" w:cs="Times New Roman"/>
          <w:sz w:val="24"/>
          <w:szCs w:val="24"/>
        </w:rPr>
        <w:t xml:space="preserve"> d. įsakymo Nr. D1-401 „Dėl Lietuvos Respublikos aplinkos ministro 2011 m. birželio 28 d. įsakymo Nr. D1-</w:t>
      </w:r>
      <w:r w:rsidR="00B25CAF" w:rsidRPr="00BA78FE">
        <w:rPr>
          <w:rFonts w:ascii="Times New Roman" w:hAnsi="Times New Roman" w:cs="Times New Roman"/>
          <w:sz w:val="24"/>
          <w:szCs w:val="24"/>
        </w:rPr>
        <w:t>17</w:t>
      </w:r>
      <w:r w:rsidR="002D53D0" w:rsidRPr="00BA78FE">
        <w:rPr>
          <w:rFonts w:ascii="Times New Roman" w:hAnsi="Times New Roman" w:cs="Times New Roman"/>
          <w:sz w:val="24"/>
          <w:szCs w:val="24"/>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A2637" w:rsidRPr="00BA78FE">
        <w:rPr>
          <w:rFonts w:ascii="Times New Roman" w:hAnsi="Times New Roman" w:cs="Times New Roman"/>
          <w:sz w:val="24"/>
          <w:szCs w:val="24"/>
        </w:rPr>
        <w:t>4.3</w:t>
      </w:r>
      <w:r w:rsidR="002D53D0" w:rsidRPr="00BA78FE">
        <w:rPr>
          <w:rFonts w:ascii="Times New Roman" w:hAnsi="Times New Roman" w:cs="Times New Roman"/>
          <w:sz w:val="24"/>
          <w:szCs w:val="24"/>
        </w:rPr>
        <w:t xml:space="preserve"> punktu</w:t>
      </w:r>
      <w:r w:rsidR="001A2637" w:rsidRPr="00BA78FE">
        <w:rPr>
          <w:rFonts w:ascii="Times New Roman" w:hAnsi="Times New Roman" w:cs="Times New Roman"/>
          <w:sz w:val="24"/>
          <w:szCs w:val="24"/>
        </w:rPr>
        <w:t>: perkama tik nematerialaus pobūdžio paslauga, nesusijusi su materialaus objekto sukūrimu, kurios teikimo metu nėra numatomas reikšmingas neigiamas poveikis aplinkai, nesukuriamas taršos šaltinis ir negeneruojamos atliekos.</w:t>
      </w:r>
    </w:p>
    <w:p w14:paraId="2413C02D" w14:textId="199B2B39" w:rsidR="00E32C8E" w:rsidRPr="00BA78FE" w:rsidRDefault="00E32C8E" w:rsidP="00E95F75">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BA78FE">
        <w:rPr>
          <w:rFonts w:ascii="Times New Roman" w:eastAsia="Arial" w:hAnsi="Times New Roman" w:cs="Times New Roman"/>
          <w:sz w:val="24"/>
          <w:szCs w:val="24"/>
        </w:rPr>
        <w:t xml:space="preserve">Išankstinis skelbimas apie </w:t>
      </w:r>
      <w:r w:rsidR="007A68AD" w:rsidRPr="00BA78FE">
        <w:rPr>
          <w:rFonts w:ascii="Times New Roman" w:eastAsia="Arial" w:hAnsi="Times New Roman" w:cs="Times New Roman"/>
          <w:sz w:val="24"/>
          <w:szCs w:val="24"/>
        </w:rPr>
        <w:t>p</w:t>
      </w:r>
      <w:r w:rsidRPr="00BA78FE">
        <w:rPr>
          <w:rFonts w:ascii="Times New Roman" w:eastAsia="Arial" w:hAnsi="Times New Roman" w:cs="Times New Roman"/>
          <w:sz w:val="24"/>
          <w:szCs w:val="24"/>
        </w:rPr>
        <w:t>irkimą nebuvo paskelbtas</w:t>
      </w:r>
      <w:r w:rsidR="00816AEC" w:rsidRPr="00BA78FE">
        <w:rPr>
          <w:rFonts w:ascii="Times New Roman" w:eastAsia="Arial" w:hAnsi="Times New Roman" w:cs="Times New Roman"/>
          <w:sz w:val="24"/>
          <w:szCs w:val="24"/>
        </w:rPr>
        <w:t>.</w:t>
      </w:r>
      <w:r w:rsidRPr="00BA78FE">
        <w:rPr>
          <w:rFonts w:ascii="Times New Roman" w:eastAsia="Arial" w:hAnsi="Times New Roman" w:cs="Times New Roman"/>
          <w:sz w:val="24"/>
          <w:szCs w:val="24"/>
        </w:rPr>
        <w:t xml:space="preserve"> </w:t>
      </w:r>
    </w:p>
    <w:p w14:paraId="72EF28E7" w14:textId="38743274" w:rsidR="00AF1430" w:rsidRPr="00BA78FE" w:rsidRDefault="00015FC9"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lang w:eastAsia="en-US"/>
        </w:rPr>
        <w:t>P</w:t>
      </w:r>
      <w:r w:rsidR="00E32C8E" w:rsidRPr="00BA78FE">
        <w:rPr>
          <w:rFonts w:ascii="Times New Roman" w:hAnsi="Times New Roman" w:cs="Times New Roman"/>
          <w:sz w:val="24"/>
          <w:szCs w:val="24"/>
          <w:lang w:eastAsia="en-US"/>
        </w:rPr>
        <w:t xml:space="preserve">irkime </w:t>
      </w:r>
      <w:r w:rsidR="007A68AD" w:rsidRPr="00BA78FE">
        <w:rPr>
          <w:rFonts w:ascii="Times New Roman" w:hAnsi="Times New Roman" w:cs="Times New Roman"/>
          <w:sz w:val="24"/>
          <w:szCs w:val="24"/>
        </w:rPr>
        <w:t>perkančioji organizacija</w:t>
      </w:r>
      <w:r w:rsidR="00E32C8E" w:rsidRPr="00BA78FE">
        <w:rPr>
          <w:rFonts w:ascii="Times New Roman" w:hAnsi="Times New Roman" w:cs="Times New Roman"/>
          <w:sz w:val="24"/>
          <w:szCs w:val="24"/>
          <w:lang w:eastAsia="en-US"/>
        </w:rPr>
        <w:t xml:space="preserve"> nenumato skelbti pranešimo dėl savanoriško </w:t>
      </w:r>
      <w:proofErr w:type="spellStart"/>
      <w:r w:rsidR="00E32C8E" w:rsidRPr="00BA78FE">
        <w:rPr>
          <w:rFonts w:ascii="Times New Roman" w:hAnsi="Times New Roman" w:cs="Times New Roman"/>
          <w:i/>
          <w:iCs/>
          <w:sz w:val="24"/>
          <w:szCs w:val="24"/>
          <w:lang w:eastAsia="en-US"/>
        </w:rPr>
        <w:t>ex</w:t>
      </w:r>
      <w:proofErr w:type="spellEnd"/>
      <w:r w:rsidR="00E32C8E" w:rsidRPr="00BA78FE">
        <w:rPr>
          <w:rFonts w:ascii="Times New Roman" w:hAnsi="Times New Roman" w:cs="Times New Roman"/>
          <w:i/>
          <w:iCs/>
          <w:sz w:val="24"/>
          <w:szCs w:val="24"/>
          <w:lang w:eastAsia="en-US"/>
        </w:rPr>
        <w:t xml:space="preserve"> ante</w:t>
      </w:r>
      <w:r w:rsidR="00E32C8E" w:rsidRPr="00BA78FE">
        <w:rPr>
          <w:rFonts w:ascii="Times New Roman" w:hAnsi="Times New Roman" w:cs="Times New Roman"/>
          <w:sz w:val="24"/>
          <w:szCs w:val="24"/>
          <w:lang w:eastAsia="en-US"/>
        </w:rPr>
        <w:t xml:space="preserve"> skaidrumo.</w:t>
      </w:r>
    </w:p>
    <w:p w14:paraId="278EA4A0" w14:textId="70D5D7DC" w:rsidR="00AF1430" w:rsidRPr="00BA78FE" w:rsidRDefault="007466F8"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Pirkime neleidžia</w:t>
      </w:r>
      <w:r w:rsidR="00216820" w:rsidRPr="00BA78FE">
        <w:rPr>
          <w:rFonts w:ascii="Times New Roman" w:hAnsi="Times New Roman" w:cs="Times New Roman"/>
          <w:sz w:val="24"/>
          <w:szCs w:val="24"/>
        </w:rPr>
        <w:t>ma</w:t>
      </w:r>
      <w:r w:rsidRPr="00BA78FE">
        <w:rPr>
          <w:rFonts w:ascii="Times New Roman" w:hAnsi="Times New Roman" w:cs="Times New Roman"/>
          <w:sz w:val="24"/>
          <w:szCs w:val="24"/>
        </w:rPr>
        <w:t xml:space="preserve"> pateikti alternatyvių </w:t>
      </w:r>
      <w:r w:rsidR="00D27E76" w:rsidRPr="00BA78FE">
        <w:rPr>
          <w:rFonts w:ascii="Times New Roman" w:hAnsi="Times New Roman" w:cs="Times New Roman"/>
          <w:sz w:val="24"/>
          <w:szCs w:val="24"/>
        </w:rPr>
        <w:t>p</w:t>
      </w:r>
      <w:r w:rsidRPr="00BA78FE">
        <w:rPr>
          <w:rFonts w:ascii="Times New Roman" w:hAnsi="Times New Roman" w:cs="Times New Roman"/>
          <w:sz w:val="24"/>
          <w:szCs w:val="24"/>
        </w:rPr>
        <w:t xml:space="preserve">asiūlymų. </w:t>
      </w:r>
    </w:p>
    <w:p w14:paraId="0C002F05" w14:textId="68A15AD1" w:rsidR="00E32C8E" w:rsidRPr="00BA78FE" w:rsidRDefault="00E32C8E" w:rsidP="00E95F75">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BA78FE">
        <w:rPr>
          <w:rFonts w:ascii="Times New Roman" w:eastAsia="Arial" w:hAnsi="Times New Roman" w:cs="Times New Roman"/>
          <w:sz w:val="24"/>
          <w:szCs w:val="24"/>
        </w:rPr>
        <w:t xml:space="preserve">Bendrosios </w:t>
      </w:r>
      <w:r w:rsidR="007E5F55" w:rsidRPr="00BA78FE">
        <w:rPr>
          <w:rFonts w:ascii="Times New Roman" w:eastAsia="Arial" w:hAnsi="Times New Roman" w:cs="Times New Roman"/>
          <w:sz w:val="24"/>
          <w:szCs w:val="24"/>
        </w:rPr>
        <w:t xml:space="preserve">pirkimo </w:t>
      </w:r>
      <w:r w:rsidRPr="00BA78FE">
        <w:rPr>
          <w:rFonts w:ascii="Times New Roman" w:eastAsia="Arial" w:hAnsi="Times New Roman" w:cs="Times New Roman"/>
          <w:sz w:val="24"/>
          <w:szCs w:val="24"/>
        </w:rPr>
        <w:t>sąlygos yra neatskiriama ši</w:t>
      </w:r>
      <w:r w:rsidR="00C07F25" w:rsidRPr="00BA78FE">
        <w:rPr>
          <w:rFonts w:ascii="Times New Roman" w:eastAsia="Arial" w:hAnsi="Times New Roman" w:cs="Times New Roman"/>
          <w:sz w:val="24"/>
          <w:szCs w:val="24"/>
        </w:rPr>
        <w:t>ų</w:t>
      </w:r>
      <w:r w:rsidRPr="00BA78FE">
        <w:rPr>
          <w:rFonts w:ascii="Times New Roman" w:eastAsia="Arial" w:hAnsi="Times New Roman" w:cs="Times New Roman"/>
          <w:sz w:val="24"/>
          <w:szCs w:val="24"/>
        </w:rPr>
        <w:t xml:space="preserve"> </w:t>
      </w:r>
      <w:r w:rsidR="00F4541C" w:rsidRPr="00BA78FE">
        <w:rPr>
          <w:rFonts w:ascii="Times New Roman" w:eastAsia="Arial" w:hAnsi="Times New Roman" w:cs="Times New Roman"/>
          <w:sz w:val="24"/>
          <w:szCs w:val="24"/>
        </w:rPr>
        <w:t>p</w:t>
      </w:r>
      <w:r w:rsidRPr="00BA78FE">
        <w:rPr>
          <w:rFonts w:ascii="Times New Roman" w:eastAsia="Arial" w:hAnsi="Times New Roman" w:cs="Times New Roman"/>
          <w:sz w:val="24"/>
          <w:szCs w:val="24"/>
        </w:rPr>
        <w:t>irkimo sąlygų dalis.</w:t>
      </w:r>
    </w:p>
    <w:p w14:paraId="5DEDEBC7" w14:textId="1ED44FB6" w:rsidR="00B41C66" w:rsidRPr="00BA78FE"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55461131"/>
      <w:bookmarkEnd w:id="2"/>
      <w:r w:rsidRPr="00BA78FE">
        <w:rPr>
          <w:rFonts w:ascii="Times New Roman" w:hAnsi="Times New Roman" w:cs="Times New Roman"/>
        </w:rPr>
        <w:t xml:space="preserve">2. </w:t>
      </w:r>
      <w:r w:rsidR="00B41C66" w:rsidRPr="00BA78FE">
        <w:rPr>
          <w:rFonts w:ascii="Times New Roman" w:hAnsi="Times New Roman" w:cs="Times New Roman"/>
        </w:rPr>
        <w:t>Pirkimo objektas</w:t>
      </w:r>
      <w:bookmarkEnd w:id="4"/>
      <w:bookmarkEnd w:id="5"/>
      <w:bookmarkEnd w:id="6"/>
    </w:p>
    <w:p w14:paraId="57A90875" w14:textId="5EA933EE" w:rsidR="00750FC3" w:rsidRPr="00BA78FE" w:rsidRDefault="00B41C66" w:rsidP="00E95F75">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BA78FE">
        <w:rPr>
          <w:rFonts w:ascii="Times New Roman" w:eastAsia="Calibri" w:hAnsi="Times New Roman" w:cs="Times New Roman"/>
          <w:color w:val="000000" w:themeColor="text1"/>
          <w:sz w:val="24"/>
          <w:szCs w:val="24"/>
        </w:rPr>
        <w:t>Perkančioji organizacija numato</w:t>
      </w:r>
      <w:r w:rsidR="006A2169">
        <w:rPr>
          <w:rFonts w:ascii="Times New Roman" w:eastAsia="Calibri" w:hAnsi="Times New Roman" w:cs="Times New Roman"/>
          <w:color w:val="000000" w:themeColor="text1"/>
          <w:sz w:val="24"/>
          <w:szCs w:val="24"/>
        </w:rPr>
        <w:t xml:space="preserve"> įsigyti</w:t>
      </w:r>
      <w:r w:rsidR="002E1B75">
        <w:rPr>
          <w:rFonts w:ascii="Times New Roman" w:eastAsia="Calibri" w:hAnsi="Times New Roman" w:cs="Times New Roman"/>
          <w:color w:val="000000" w:themeColor="text1"/>
          <w:sz w:val="24"/>
          <w:szCs w:val="24"/>
        </w:rPr>
        <w:t xml:space="preserve"> </w:t>
      </w:r>
      <w:r w:rsidR="002E1B75" w:rsidRPr="002E1B75">
        <w:rPr>
          <w:rFonts w:ascii="Times New Roman" w:eastAsia="Calibri" w:hAnsi="Times New Roman" w:cs="Times New Roman"/>
          <w:b/>
          <w:bCs/>
          <w:color w:val="000000" w:themeColor="text1"/>
          <w:sz w:val="24"/>
          <w:szCs w:val="24"/>
        </w:rPr>
        <w:t>s</w:t>
      </w:r>
      <w:r w:rsidR="00107A1E" w:rsidRPr="002E1B75">
        <w:rPr>
          <w:rFonts w:ascii="Times New Roman" w:eastAsia="Calibri" w:hAnsi="Times New Roman" w:cs="Times New Roman"/>
          <w:b/>
          <w:bCs/>
          <w:color w:val="000000" w:themeColor="text1"/>
          <w:sz w:val="24"/>
          <w:szCs w:val="24"/>
        </w:rPr>
        <w:t>o</w:t>
      </w:r>
      <w:r w:rsidR="00107A1E" w:rsidRPr="00BA78FE">
        <w:rPr>
          <w:rFonts w:ascii="Times New Roman" w:eastAsia="Calibri" w:hAnsi="Times New Roman" w:cs="Times New Roman"/>
          <w:b/>
          <w:color w:val="000000" w:themeColor="text1"/>
          <w:sz w:val="24"/>
          <w:szCs w:val="24"/>
        </w:rPr>
        <w:t>cialinių išmokų pristatymo į namus ir išmokėjimo Joniškio rajono gyventojams paslaug</w:t>
      </w:r>
      <w:r w:rsidR="002E1B75">
        <w:rPr>
          <w:rFonts w:ascii="Times New Roman" w:eastAsia="Calibri" w:hAnsi="Times New Roman" w:cs="Times New Roman"/>
          <w:b/>
          <w:color w:val="000000" w:themeColor="text1"/>
          <w:sz w:val="24"/>
          <w:szCs w:val="24"/>
        </w:rPr>
        <w:t>as</w:t>
      </w:r>
      <w:r w:rsidRPr="00BA78FE">
        <w:rPr>
          <w:rFonts w:ascii="Times New Roman" w:eastAsia="Calibri" w:hAnsi="Times New Roman" w:cs="Times New Roman"/>
          <w:color w:val="00B050"/>
          <w:sz w:val="24"/>
          <w:szCs w:val="24"/>
        </w:rPr>
        <w:t>.</w:t>
      </w:r>
      <w:r w:rsidRPr="00BA78FE">
        <w:rPr>
          <w:rFonts w:ascii="Times New Roman" w:hAnsi="Times New Roman" w:cs="Times New Roman"/>
          <w:sz w:val="24"/>
          <w:szCs w:val="24"/>
        </w:rPr>
        <w:t xml:space="preserve"> Reikalavimai pirkimo objektui nustatyti </w:t>
      </w:r>
      <w:r w:rsidR="00704310" w:rsidRPr="00BA78FE">
        <w:rPr>
          <w:rFonts w:ascii="Times New Roman" w:hAnsi="Times New Roman" w:cs="Times New Roman"/>
          <w:sz w:val="24"/>
          <w:szCs w:val="24"/>
        </w:rPr>
        <w:t>s</w:t>
      </w:r>
      <w:r w:rsidR="00444CAF" w:rsidRPr="00BA78FE">
        <w:rPr>
          <w:rFonts w:ascii="Times New Roman" w:hAnsi="Times New Roman" w:cs="Times New Roman"/>
          <w:sz w:val="24"/>
          <w:szCs w:val="24"/>
        </w:rPr>
        <w:t xml:space="preserve">pecialiųjų </w:t>
      </w:r>
      <w:r w:rsidR="00CE7209" w:rsidRPr="00BA78FE">
        <w:rPr>
          <w:rFonts w:ascii="Times New Roman" w:hAnsi="Times New Roman" w:cs="Times New Roman"/>
          <w:sz w:val="24"/>
          <w:szCs w:val="24"/>
        </w:rPr>
        <w:t xml:space="preserve">pirkimo </w:t>
      </w:r>
      <w:r w:rsidR="00444CAF" w:rsidRPr="00BA78FE">
        <w:rPr>
          <w:rFonts w:ascii="Times New Roman" w:hAnsi="Times New Roman" w:cs="Times New Roman"/>
          <w:sz w:val="24"/>
          <w:szCs w:val="24"/>
        </w:rPr>
        <w:t>sąlygų</w:t>
      </w:r>
      <w:r w:rsidR="00C6501C" w:rsidRPr="00BA78FE">
        <w:rPr>
          <w:rFonts w:ascii="Times New Roman" w:hAnsi="Times New Roman" w:cs="Times New Roman"/>
          <w:sz w:val="24"/>
          <w:szCs w:val="24"/>
        </w:rPr>
        <w:t xml:space="preserve"> priede </w:t>
      </w:r>
      <w:r w:rsidR="00C6501C" w:rsidRPr="00DD78BD">
        <w:rPr>
          <w:rFonts w:ascii="Times New Roman" w:hAnsi="Times New Roman" w:cs="Times New Roman"/>
          <w:b/>
          <w:bCs/>
          <w:sz w:val="24"/>
          <w:szCs w:val="24"/>
        </w:rPr>
        <w:t>Nr. 2 „Techninė specifikacija“</w:t>
      </w:r>
      <w:r w:rsidRPr="00BA78FE">
        <w:rPr>
          <w:rFonts w:ascii="Times New Roman" w:hAnsi="Times New Roman" w:cs="Times New Roman"/>
          <w:sz w:val="24"/>
          <w:szCs w:val="24"/>
        </w:rPr>
        <w:t>.</w:t>
      </w:r>
      <w:r w:rsidR="00C6501C" w:rsidRPr="00BA78FE">
        <w:rPr>
          <w:rFonts w:ascii="Times New Roman" w:hAnsi="Times New Roman" w:cs="Times New Roman"/>
          <w:sz w:val="24"/>
          <w:szCs w:val="24"/>
        </w:rPr>
        <w:t xml:space="preserve"> </w:t>
      </w:r>
    </w:p>
    <w:p w14:paraId="3290A4EC" w14:textId="194CABB0" w:rsidR="00475AE4" w:rsidRPr="00BA78FE" w:rsidRDefault="00B41C66"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BA78FE">
        <w:rPr>
          <w:rFonts w:ascii="Times New Roman" w:hAnsi="Times New Roman" w:cs="Times New Roman"/>
          <w:sz w:val="24"/>
          <w:szCs w:val="24"/>
        </w:rPr>
        <w:t xml:space="preserve">Pirkimo objektas į dalis neskaidomas. </w:t>
      </w:r>
      <w:r w:rsidR="007554D6" w:rsidRPr="00BA78FE">
        <w:rPr>
          <w:rFonts w:ascii="Times New Roman" w:hAnsi="Times New Roman" w:cs="Times New Roman"/>
          <w:sz w:val="24"/>
          <w:szCs w:val="24"/>
        </w:rPr>
        <w:t xml:space="preserve">Pirkimo apimtys, reikalavimai ir techninė specifikacija apibrėžti </w:t>
      </w:r>
      <w:r w:rsidR="007204DB" w:rsidRPr="00BA78FE">
        <w:rPr>
          <w:rFonts w:ascii="Times New Roman" w:hAnsi="Times New Roman" w:cs="Times New Roman"/>
          <w:sz w:val="24"/>
          <w:szCs w:val="24"/>
        </w:rPr>
        <w:t xml:space="preserve">specialiųjų </w:t>
      </w:r>
      <w:r w:rsidR="007554D6" w:rsidRPr="00BA78FE">
        <w:rPr>
          <w:rFonts w:ascii="Times New Roman" w:hAnsi="Times New Roman" w:cs="Times New Roman"/>
          <w:sz w:val="24"/>
          <w:szCs w:val="24"/>
        </w:rPr>
        <w:t xml:space="preserve">pirkimo sąlygų </w:t>
      </w:r>
      <w:r w:rsidR="00750FC3" w:rsidRPr="00BA78FE">
        <w:rPr>
          <w:rFonts w:ascii="Times New Roman" w:hAnsi="Times New Roman" w:cs="Times New Roman"/>
          <w:sz w:val="24"/>
          <w:szCs w:val="24"/>
        </w:rPr>
        <w:t xml:space="preserve">priede Nr. 2 „Techninė specifikacija“. </w:t>
      </w:r>
      <w:r w:rsidR="00CB2A16" w:rsidRPr="00BA78FE">
        <w:rPr>
          <w:rFonts w:ascii="Times New Roman" w:hAnsi="Times New Roman" w:cs="Times New Roman"/>
          <w:sz w:val="24"/>
          <w:szCs w:val="24"/>
        </w:rPr>
        <w:t xml:space="preserve">Techninėje specifikacijoje nurodyti </w:t>
      </w:r>
      <w:r w:rsidR="00D31E67">
        <w:rPr>
          <w:rFonts w:ascii="Times New Roman" w:hAnsi="Times New Roman" w:cs="Times New Roman"/>
          <w:sz w:val="24"/>
          <w:szCs w:val="24"/>
        </w:rPr>
        <w:t>paslaugų</w:t>
      </w:r>
      <w:r w:rsidR="00CB2A16" w:rsidRPr="00BA78FE">
        <w:rPr>
          <w:rFonts w:ascii="Times New Roman" w:hAnsi="Times New Roman" w:cs="Times New Roman"/>
          <w:sz w:val="24"/>
          <w:szCs w:val="24"/>
        </w:rPr>
        <w:t xml:space="preserve"> kiekiai yra preliminarūs</w:t>
      </w:r>
      <w:r w:rsidR="00CB2A16" w:rsidRPr="00422017">
        <w:rPr>
          <w:rFonts w:ascii="Times New Roman" w:hAnsi="Times New Roman" w:cs="Times New Roman"/>
          <w:sz w:val="24"/>
          <w:szCs w:val="24"/>
        </w:rPr>
        <w:t xml:space="preserve">, </w:t>
      </w:r>
      <w:r w:rsidR="001E423A" w:rsidRPr="00422017">
        <w:rPr>
          <w:rFonts w:ascii="Times New Roman" w:hAnsi="Times New Roman" w:cs="Times New Roman"/>
          <w:sz w:val="24"/>
          <w:szCs w:val="24"/>
        </w:rPr>
        <w:t>p</w:t>
      </w:r>
      <w:r w:rsidR="00CB2A16" w:rsidRPr="00422017">
        <w:rPr>
          <w:rFonts w:ascii="Times New Roman" w:hAnsi="Times New Roman" w:cs="Times New Roman"/>
          <w:sz w:val="24"/>
          <w:szCs w:val="24"/>
        </w:rPr>
        <w:t xml:space="preserve">erkančioji organizacija </w:t>
      </w:r>
      <w:r w:rsidR="003D7000" w:rsidRPr="00422017">
        <w:rPr>
          <w:rFonts w:ascii="Times New Roman" w:hAnsi="Times New Roman" w:cs="Times New Roman"/>
          <w:sz w:val="24"/>
          <w:szCs w:val="24"/>
        </w:rPr>
        <w:t>paslaugas</w:t>
      </w:r>
      <w:r w:rsidR="00CB2A16" w:rsidRPr="00422017">
        <w:rPr>
          <w:rFonts w:ascii="Times New Roman" w:hAnsi="Times New Roman" w:cs="Times New Roman"/>
          <w:sz w:val="24"/>
          <w:szCs w:val="24"/>
        </w:rPr>
        <w:t xml:space="preserve"> pirks pagal poreikį ir neįsipareigoja įsigyti viso preliminaraus </w:t>
      </w:r>
      <w:r w:rsidR="003D7000" w:rsidRPr="00422017">
        <w:rPr>
          <w:rFonts w:ascii="Times New Roman" w:hAnsi="Times New Roman" w:cs="Times New Roman"/>
          <w:sz w:val="24"/>
          <w:szCs w:val="24"/>
        </w:rPr>
        <w:t>paslaugų</w:t>
      </w:r>
      <w:r w:rsidR="00CB2A16" w:rsidRPr="00422017">
        <w:rPr>
          <w:rFonts w:ascii="Times New Roman" w:hAnsi="Times New Roman" w:cs="Times New Roman"/>
          <w:sz w:val="24"/>
          <w:szCs w:val="24"/>
        </w:rPr>
        <w:t xml:space="preserve"> kiekio. </w:t>
      </w:r>
      <w:r w:rsidR="00F82376" w:rsidRPr="00422017">
        <w:rPr>
          <w:rFonts w:ascii="Times New Roman" w:hAnsi="Times New Roman" w:cs="Times New Roman"/>
          <w:sz w:val="24"/>
          <w:szCs w:val="24"/>
        </w:rPr>
        <w:t>V</w:t>
      </w:r>
      <w:r w:rsidR="00CB2A16" w:rsidRPr="00422017">
        <w:rPr>
          <w:rFonts w:ascii="Times New Roman" w:hAnsi="Times New Roman" w:cs="Times New Roman"/>
          <w:sz w:val="24"/>
          <w:szCs w:val="24"/>
        </w:rPr>
        <w:t>ieš</w:t>
      </w:r>
      <w:r w:rsidR="00F82376" w:rsidRPr="00422017">
        <w:rPr>
          <w:rFonts w:ascii="Times New Roman" w:hAnsi="Times New Roman" w:cs="Times New Roman"/>
          <w:sz w:val="24"/>
          <w:szCs w:val="24"/>
        </w:rPr>
        <w:t>ojo</w:t>
      </w:r>
      <w:r w:rsidR="00F82376" w:rsidRPr="00BA78FE">
        <w:rPr>
          <w:rFonts w:ascii="Times New Roman" w:hAnsi="Times New Roman" w:cs="Times New Roman"/>
          <w:sz w:val="24"/>
          <w:szCs w:val="24"/>
        </w:rPr>
        <w:t xml:space="preserve"> pirkimo sutartis bus sudaryta </w:t>
      </w:r>
      <w:r w:rsidR="00A11711">
        <w:rPr>
          <w:rFonts w:ascii="Times New Roman" w:hAnsi="Times New Roman" w:cs="Times New Roman"/>
          <w:sz w:val="24"/>
          <w:szCs w:val="24"/>
        </w:rPr>
        <w:t>24</w:t>
      </w:r>
      <w:r w:rsidR="00F82376" w:rsidRPr="00BA78FE">
        <w:rPr>
          <w:rFonts w:ascii="Times New Roman" w:hAnsi="Times New Roman" w:cs="Times New Roman"/>
          <w:sz w:val="24"/>
          <w:szCs w:val="24"/>
        </w:rPr>
        <w:t xml:space="preserve"> mėn. laikotarpiui.</w:t>
      </w:r>
      <w:r w:rsidR="00475AE4" w:rsidRPr="00BA78FE">
        <w:rPr>
          <w:rFonts w:ascii="Times New Roman" w:hAnsi="Times New Roman" w:cs="Times New Roman"/>
          <w:sz w:val="24"/>
          <w:szCs w:val="24"/>
        </w:rPr>
        <w:t xml:space="preserve"> </w:t>
      </w:r>
    </w:p>
    <w:p w14:paraId="6D9ED64E" w14:textId="77777777" w:rsidR="00475AE4" w:rsidRDefault="00E53E12"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BA78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A78FE">
        <w:rPr>
          <w:rFonts w:ascii="Times New Roman" w:hAnsi="Times New Roman" w:cs="Times New Roman"/>
          <w:sz w:val="24"/>
          <w:szCs w:val="24"/>
        </w:rPr>
        <w:t xml:space="preserve">turi būti </w:t>
      </w:r>
      <w:r w:rsidR="00AE7624" w:rsidRPr="00BA78FE">
        <w:rPr>
          <w:rFonts w:ascii="Times New Roman" w:hAnsi="Times New Roman" w:cs="Times New Roman"/>
          <w:sz w:val="24"/>
          <w:szCs w:val="24"/>
        </w:rPr>
        <w:t xml:space="preserve">laikoma, kad kiekviena tokia nuoroda yra pateikta su žodžiais „arba lygiavertis“. </w:t>
      </w:r>
    </w:p>
    <w:p w14:paraId="6E510DE6" w14:textId="48427A23" w:rsidR="00D31E67" w:rsidRPr="00BA78FE" w:rsidRDefault="00D31E67"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D31E6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BA78FE" w:rsidRDefault="00202323" w:rsidP="00202323">
      <w:pPr>
        <w:pStyle w:val="Antrat1"/>
        <w:spacing w:line="20" w:lineRule="atLeast"/>
        <w:contextualSpacing/>
        <w:rPr>
          <w:rFonts w:ascii="Times New Roman" w:hAnsi="Times New Roman" w:cs="Times New Roman"/>
        </w:rPr>
      </w:pPr>
      <w:bookmarkStart w:id="7" w:name="_Toc155461132"/>
      <w:r w:rsidRPr="00BA78FE">
        <w:rPr>
          <w:rFonts w:ascii="Times New Roman" w:hAnsi="Times New Roman" w:cs="Times New Roman"/>
        </w:rPr>
        <w:lastRenderedPageBreak/>
        <w:t>3.</w:t>
      </w:r>
      <w:r w:rsidR="00D24970" w:rsidRPr="00BA78FE">
        <w:rPr>
          <w:rFonts w:ascii="Times New Roman" w:hAnsi="Times New Roman" w:cs="Times New Roman"/>
        </w:rPr>
        <w:t xml:space="preserve"> </w:t>
      </w:r>
      <w:bookmarkStart w:id="8" w:name="_Ref39427921"/>
      <w:bookmarkStart w:id="9" w:name="_Ref39427927"/>
      <w:bookmarkStart w:id="10" w:name="_Ref39740354"/>
      <w:r w:rsidR="00D22226" w:rsidRPr="00BA78FE">
        <w:rPr>
          <w:rFonts w:ascii="Times New Roman" w:hAnsi="Times New Roman" w:cs="Times New Roman"/>
        </w:rPr>
        <w:t>Susitikimai su tiekėjais</w:t>
      </w:r>
      <w:bookmarkEnd w:id="8"/>
      <w:bookmarkEnd w:id="9"/>
      <w:r w:rsidR="003B6924" w:rsidRPr="00BA78FE">
        <w:rPr>
          <w:rFonts w:ascii="Times New Roman" w:hAnsi="Times New Roman" w:cs="Times New Roman"/>
        </w:rPr>
        <w:t xml:space="preserve"> ir objekto apžiūra</w:t>
      </w:r>
      <w:bookmarkEnd w:id="7"/>
      <w:bookmarkEnd w:id="10"/>
    </w:p>
    <w:p w14:paraId="61D0714C" w14:textId="77777777" w:rsidR="0053763E" w:rsidRPr="00BA78FE" w:rsidRDefault="0053763E"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Calibri" w:cs="Times New Roman"/>
          <w:iCs/>
          <w:color w:val="auto"/>
          <w:sz w:val="24"/>
          <w:szCs w:val="24"/>
          <w:lang w:val="lt-LT"/>
        </w:rPr>
        <w:t>Perkančioji organizacija nerengs susitikimo su tiekėjais dėl pirkimo sąlygų paaiškinimo.</w:t>
      </w:r>
    </w:p>
    <w:p w14:paraId="24A7FE06" w14:textId="4C9A9845" w:rsidR="00BE0587" w:rsidRPr="00BA78FE" w:rsidRDefault="00BE0587"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Theme="minorHAnsi" w:cs="Times New Roman"/>
          <w:color w:val="auto"/>
          <w:sz w:val="24"/>
          <w:szCs w:val="24"/>
          <w:lang w:val="lt-LT"/>
        </w:rPr>
        <w:t>P</w:t>
      </w:r>
      <w:r w:rsidRPr="00BA78FE">
        <w:rPr>
          <w:rFonts w:cs="Times New Roman"/>
          <w:color w:val="auto"/>
          <w:sz w:val="24"/>
          <w:szCs w:val="24"/>
          <w:lang w:val="lt-LT"/>
        </w:rPr>
        <w:t>erkančioji organizacija nerengs objekto apžiūros.</w:t>
      </w:r>
    </w:p>
    <w:p w14:paraId="6443D2FF" w14:textId="040A41C9" w:rsidR="00C94B9F" w:rsidRPr="00BA78FE"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55461133"/>
      <w:r w:rsidRPr="00BA78FE">
        <w:rPr>
          <w:rFonts w:ascii="Times New Roman" w:hAnsi="Times New Roman" w:cs="Times New Roman"/>
        </w:rPr>
        <w:t xml:space="preserve">4. </w:t>
      </w:r>
      <w:r w:rsidR="00173ACB" w:rsidRPr="00BA78FE">
        <w:rPr>
          <w:rFonts w:ascii="Times New Roman" w:hAnsi="Times New Roman" w:cs="Times New Roman"/>
        </w:rPr>
        <w:t>Tiekėjų pašalinimo pagrindai</w:t>
      </w:r>
      <w:bookmarkEnd w:id="11"/>
      <w:bookmarkEnd w:id="12"/>
      <w:bookmarkEnd w:id="13"/>
      <w:r w:rsidR="00975F1F" w:rsidRPr="00BA78FE">
        <w:rPr>
          <w:rFonts w:ascii="Times New Roman" w:hAnsi="Times New Roman" w:cs="Times New Roman"/>
        </w:rPr>
        <w:t xml:space="preserve"> ir kvalifikacijos reikalavimai</w:t>
      </w:r>
      <w:bookmarkEnd w:id="14"/>
    </w:p>
    <w:p w14:paraId="289261AE" w14:textId="77777777" w:rsidR="00C304B7" w:rsidRPr="00692206" w:rsidRDefault="002C5249"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Reikalavimai dėl tiekėjo ir</w:t>
      </w:r>
      <w:bookmarkStart w:id="15" w:name="_Hlk41039660"/>
      <w:r w:rsidR="00942379" w:rsidRPr="00BA78FE">
        <w:rPr>
          <w:rFonts w:ascii="Times New Roman" w:hAnsi="Times New Roman" w:cs="Times New Roman"/>
          <w:sz w:val="24"/>
          <w:szCs w:val="24"/>
        </w:rPr>
        <w:t xml:space="preserve"> </w:t>
      </w:r>
      <w:r w:rsidRPr="00BA78FE">
        <w:rPr>
          <w:rFonts w:ascii="Times New Roman" w:hAnsi="Times New Roman" w:cs="Times New Roman"/>
          <w:sz w:val="24"/>
          <w:szCs w:val="24"/>
        </w:rPr>
        <w:t>subtiekėjų</w:t>
      </w:r>
      <w:r w:rsidR="00942379" w:rsidRPr="00BA78FE">
        <w:rPr>
          <w:rFonts w:ascii="Times New Roman" w:hAnsi="Times New Roman" w:cs="Times New Roman"/>
          <w:sz w:val="24"/>
          <w:szCs w:val="24"/>
        </w:rPr>
        <w:t xml:space="preserve"> (jei taikoma)</w:t>
      </w:r>
      <w:r w:rsidR="00953F2B" w:rsidRPr="00BA78FE">
        <w:rPr>
          <w:rFonts w:ascii="Times New Roman" w:hAnsi="Times New Roman" w:cs="Times New Roman"/>
          <w:sz w:val="24"/>
          <w:szCs w:val="24"/>
        </w:rPr>
        <w:t xml:space="preserve">, </w:t>
      </w:r>
      <w:r w:rsidR="007F34C7" w:rsidRPr="00BA78FE">
        <w:rPr>
          <w:rFonts w:ascii="Times New Roman" w:hAnsi="Times New Roman" w:cs="Times New Roman"/>
          <w:sz w:val="24"/>
          <w:szCs w:val="24"/>
        </w:rPr>
        <w:t>ūkio subjektų, kurių pajėgumais tiekėjas remiasi,</w:t>
      </w:r>
      <w:r w:rsidRPr="00BA78FE">
        <w:rPr>
          <w:rFonts w:ascii="Times New Roman" w:hAnsi="Times New Roman" w:cs="Times New Roman"/>
          <w:sz w:val="24"/>
          <w:szCs w:val="24"/>
        </w:rPr>
        <w:t xml:space="preserve"> </w:t>
      </w:r>
      <w:bookmarkEnd w:id="15"/>
      <w:r w:rsidRPr="00BA78FE">
        <w:rPr>
          <w:rFonts w:ascii="Times New Roman" w:hAnsi="Times New Roman" w:cs="Times New Roman"/>
          <w:sz w:val="24"/>
          <w:szCs w:val="24"/>
        </w:rPr>
        <w:t xml:space="preserve">pašalinimo pagrindų nebuvimo bei jų nebuvimą patvirtinantys dokumentai nurodyti </w:t>
      </w:r>
      <w:r w:rsidR="006A737F" w:rsidRPr="00BA78FE">
        <w:rPr>
          <w:rFonts w:ascii="Times New Roman" w:hAnsi="Times New Roman" w:cs="Times New Roman"/>
          <w:sz w:val="24"/>
          <w:szCs w:val="24"/>
        </w:rPr>
        <w:t xml:space="preserve">specialiųjų </w:t>
      </w:r>
      <w:r w:rsidR="006A737F" w:rsidRPr="00BA78FE">
        <w:rPr>
          <w:rFonts w:ascii="Times New Roman" w:eastAsia="Calibri" w:hAnsi="Times New Roman" w:cs="Times New Roman"/>
          <w:sz w:val="24"/>
          <w:szCs w:val="24"/>
        </w:rPr>
        <w:t>p</w:t>
      </w:r>
      <w:r w:rsidR="00551FA7" w:rsidRPr="00BA78FE">
        <w:rPr>
          <w:rFonts w:ascii="Times New Roman" w:eastAsia="Calibri" w:hAnsi="Times New Roman" w:cs="Times New Roman"/>
          <w:sz w:val="24"/>
          <w:szCs w:val="24"/>
        </w:rPr>
        <w:t xml:space="preserve">irkimo </w:t>
      </w:r>
      <w:r w:rsidR="006773B6" w:rsidRPr="00BA78FE">
        <w:rPr>
          <w:rFonts w:ascii="Times New Roman" w:eastAsia="Calibri" w:hAnsi="Times New Roman" w:cs="Times New Roman"/>
          <w:sz w:val="24"/>
          <w:szCs w:val="24"/>
        </w:rPr>
        <w:t xml:space="preserve">sąlygų </w:t>
      </w:r>
      <w:r w:rsidR="006773B6" w:rsidRPr="00692206">
        <w:rPr>
          <w:rFonts w:ascii="Times New Roman" w:eastAsia="Calibri" w:hAnsi="Times New Roman" w:cs="Times New Roman"/>
          <w:b/>
          <w:bCs/>
          <w:sz w:val="24"/>
          <w:szCs w:val="24"/>
        </w:rPr>
        <w:t>priede</w:t>
      </w:r>
      <w:r w:rsidR="008432B9" w:rsidRPr="00692206">
        <w:rPr>
          <w:rFonts w:ascii="Times New Roman" w:eastAsia="Calibri" w:hAnsi="Times New Roman" w:cs="Times New Roman"/>
          <w:b/>
          <w:bCs/>
          <w:sz w:val="24"/>
          <w:szCs w:val="24"/>
        </w:rPr>
        <w:t xml:space="preserve"> Nr. 3 „</w:t>
      </w:r>
      <w:r w:rsidR="0040255B" w:rsidRPr="00692206">
        <w:rPr>
          <w:rFonts w:ascii="Times New Roman" w:eastAsia="Calibri" w:hAnsi="Times New Roman" w:cs="Times New Roman"/>
          <w:b/>
          <w:bCs/>
          <w:sz w:val="24"/>
          <w:szCs w:val="24"/>
        </w:rPr>
        <w:t>Tiekėjų pašalinimo pagrindai“</w:t>
      </w:r>
      <w:r w:rsidRPr="00692206">
        <w:rPr>
          <w:rFonts w:ascii="Times New Roman" w:hAnsi="Times New Roman" w:cs="Times New Roman"/>
          <w:b/>
          <w:bCs/>
          <w:sz w:val="24"/>
          <w:szCs w:val="24"/>
        </w:rPr>
        <w:t xml:space="preserve">. </w:t>
      </w:r>
    </w:p>
    <w:p w14:paraId="23B058CE" w14:textId="086F1557" w:rsidR="002C5249" w:rsidRPr="00692206" w:rsidRDefault="00A86F71"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BA78FE">
        <w:rPr>
          <w:rFonts w:ascii="Times New Roman" w:eastAsia="Calibri" w:hAnsi="Times New Roman" w:cs="Times New Roman"/>
          <w:sz w:val="24"/>
          <w:szCs w:val="24"/>
        </w:rPr>
        <w:t xml:space="preserve">pirkimo </w:t>
      </w:r>
      <w:r w:rsidRPr="00BA78FE">
        <w:rPr>
          <w:rFonts w:ascii="Times New Roman" w:hAnsi="Times New Roman" w:cs="Times New Roman"/>
          <w:sz w:val="24"/>
          <w:szCs w:val="24"/>
        </w:rPr>
        <w:t xml:space="preserve">sąlygų </w:t>
      </w:r>
      <w:r w:rsidRPr="00692206">
        <w:rPr>
          <w:rFonts w:ascii="Times New Roman" w:hAnsi="Times New Roman" w:cs="Times New Roman"/>
          <w:b/>
          <w:bCs/>
          <w:sz w:val="24"/>
          <w:szCs w:val="24"/>
        </w:rPr>
        <w:t>priede Nr. 4 „Kvalifikacijos reikalavimai.</w:t>
      </w:r>
    </w:p>
    <w:p w14:paraId="69D62E2B" w14:textId="7F94BB77" w:rsidR="00A000BE" w:rsidRPr="00BA78FE" w:rsidRDefault="00D24970" w:rsidP="0037632B">
      <w:pPr>
        <w:pStyle w:val="Antrat1"/>
        <w:tabs>
          <w:tab w:val="left" w:pos="567"/>
        </w:tabs>
        <w:spacing w:after="0"/>
        <w:contextualSpacing/>
        <w:jc w:val="both"/>
        <w:rPr>
          <w:rFonts w:ascii="Times New Roman" w:hAnsi="Times New Roman" w:cs="Times New Roman"/>
        </w:rPr>
      </w:pPr>
      <w:bookmarkStart w:id="16" w:name="_Toc155461134"/>
      <w:r w:rsidRPr="00BA78FE">
        <w:rPr>
          <w:rFonts w:ascii="Times New Roman" w:hAnsi="Times New Roman" w:cs="Times New Roman"/>
        </w:rPr>
        <w:t>5</w:t>
      </w:r>
      <w:r w:rsidR="001E3D5A" w:rsidRPr="00BA78FE">
        <w:rPr>
          <w:rFonts w:ascii="Times New Roman" w:hAnsi="Times New Roman" w:cs="Times New Roman"/>
        </w:rPr>
        <w:t>.</w:t>
      </w:r>
      <w:r w:rsidR="009743D3" w:rsidRPr="00BA78FE">
        <w:rPr>
          <w:rFonts w:ascii="Times New Roman" w:hAnsi="Times New Roman" w:cs="Times New Roman"/>
        </w:rPr>
        <w:t>Reikalavimai, susiję su nacionaliniu saugumu</w:t>
      </w:r>
      <w:bookmarkEnd w:id="16"/>
      <w:r w:rsidR="009743D3" w:rsidRPr="00BA78FE">
        <w:rPr>
          <w:rFonts w:ascii="Times New Roman" w:hAnsi="Times New Roman" w:cs="Times New Roman"/>
        </w:rPr>
        <w:t xml:space="preserve"> </w:t>
      </w:r>
    </w:p>
    <w:p w14:paraId="3A724E18" w14:textId="740E5687" w:rsidR="00E43E42" w:rsidRPr="00174C61" w:rsidRDefault="00145B8E" w:rsidP="00E95F75">
      <w:pPr>
        <w:pStyle w:val="Sraopastraipa"/>
        <w:numPr>
          <w:ilvl w:val="1"/>
          <w:numId w:val="16"/>
        </w:numPr>
        <w:tabs>
          <w:tab w:val="left" w:pos="567"/>
        </w:tabs>
        <w:spacing w:after="0" w:line="240" w:lineRule="auto"/>
        <w:ind w:left="0" w:firstLine="0"/>
        <w:jc w:val="both"/>
        <w:rPr>
          <w:rFonts w:ascii="Times New Roman" w:hAnsi="Times New Roman" w:cs="Times New Roman"/>
          <w:b/>
          <w:bCs/>
          <w:sz w:val="24"/>
          <w:szCs w:val="24"/>
        </w:rPr>
      </w:pPr>
      <w:r w:rsidRPr="00174C61">
        <w:rPr>
          <w:rFonts w:ascii="Times New Roman" w:hAnsi="Times New Roman" w:cs="Times New Roman"/>
          <w:b/>
          <w:bCs/>
          <w:sz w:val="24"/>
          <w:szCs w:val="24"/>
        </w:rPr>
        <w:t>Perkančioji organizacija</w:t>
      </w:r>
      <w:r w:rsidR="0062770C" w:rsidRPr="00174C61">
        <w:rPr>
          <w:rFonts w:ascii="Times New Roman" w:hAnsi="Times New Roman" w:cs="Times New Roman"/>
          <w:b/>
          <w:bCs/>
          <w:sz w:val="24"/>
          <w:szCs w:val="24"/>
        </w:rPr>
        <w:t>,</w:t>
      </w:r>
      <w:r w:rsidRPr="00174C61">
        <w:rPr>
          <w:rFonts w:ascii="Times New Roman" w:hAnsi="Times New Roman" w:cs="Times New Roman"/>
          <w:b/>
          <w:bCs/>
          <w:sz w:val="24"/>
          <w:szCs w:val="24"/>
        </w:rPr>
        <w:t xml:space="preserve"> įvertin</w:t>
      </w:r>
      <w:r w:rsidR="00BE2699" w:rsidRPr="00174C61">
        <w:rPr>
          <w:rFonts w:ascii="Times New Roman" w:hAnsi="Times New Roman" w:cs="Times New Roman"/>
          <w:b/>
          <w:bCs/>
          <w:sz w:val="24"/>
          <w:szCs w:val="24"/>
        </w:rPr>
        <w:t xml:space="preserve">usi visus galinčius kelti grėsmę nacionalinio saugumo interesams rizikos veiksnius </w:t>
      </w:r>
      <w:r w:rsidR="007F6C5E" w:rsidRPr="00174C61">
        <w:rPr>
          <w:rFonts w:ascii="Times New Roman" w:hAnsi="Times New Roman" w:cs="Times New Roman"/>
          <w:b/>
          <w:bCs/>
          <w:sz w:val="24"/>
          <w:szCs w:val="24"/>
        </w:rPr>
        <w:t>numato</w:t>
      </w:r>
      <w:r w:rsidR="00BE2699" w:rsidRPr="00174C61">
        <w:rPr>
          <w:rFonts w:ascii="Times New Roman" w:hAnsi="Times New Roman" w:cs="Times New Roman"/>
          <w:b/>
          <w:bCs/>
          <w:sz w:val="24"/>
          <w:szCs w:val="24"/>
        </w:rPr>
        <w:t xml:space="preserve">, kad šiame pirkime </w:t>
      </w:r>
      <w:r w:rsidR="00314A80" w:rsidRPr="00174C61">
        <w:rPr>
          <w:rFonts w:ascii="Times New Roman" w:hAnsi="Times New Roman" w:cs="Times New Roman"/>
          <w:b/>
          <w:bCs/>
          <w:sz w:val="24"/>
          <w:szCs w:val="24"/>
        </w:rPr>
        <w:t xml:space="preserve">negali </w:t>
      </w:r>
      <w:r w:rsidR="00DF6558" w:rsidRPr="00174C61">
        <w:rPr>
          <w:rFonts w:ascii="Times New Roman" w:hAnsi="Times New Roman" w:cs="Times New Roman"/>
          <w:b/>
          <w:bCs/>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74C61">
        <w:rPr>
          <w:rFonts w:ascii="Times New Roman" w:hAnsi="Times New Roman" w:cs="Times New Roman"/>
          <w:b/>
          <w:bCs/>
          <w:sz w:val="24"/>
          <w:szCs w:val="24"/>
        </w:rPr>
        <w:t xml:space="preserve">VPĮ </w:t>
      </w:r>
      <w:r w:rsidR="00A2534E" w:rsidRPr="00174C61">
        <w:rPr>
          <w:rFonts w:ascii="Times New Roman" w:hAnsi="Times New Roman" w:cs="Times New Roman"/>
          <w:b/>
          <w:bCs/>
          <w:sz w:val="24"/>
          <w:szCs w:val="24"/>
        </w:rPr>
        <w:t>17</w:t>
      </w:r>
      <w:r w:rsidR="00DF6558" w:rsidRPr="00174C61">
        <w:rPr>
          <w:rFonts w:ascii="Times New Roman" w:hAnsi="Times New Roman" w:cs="Times New Roman"/>
          <w:b/>
          <w:bCs/>
          <w:sz w:val="24"/>
          <w:szCs w:val="24"/>
        </w:rPr>
        <w:t xml:space="preserve"> straipsnio 4 dalyje nurodytus tarptautinius susitarimus.</w:t>
      </w:r>
    </w:p>
    <w:p w14:paraId="4BEDE7AF" w14:textId="457E0FAE" w:rsidR="00AF62E6" w:rsidRPr="00BA78FE"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55461135"/>
      <w:r w:rsidRPr="00BA78FE">
        <w:rPr>
          <w:rFonts w:ascii="Times New Roman" w:hAnsi="Times New Roman" w:cs="Times New Roman"/>
        </w:rPr>
        <w:t>6</w:t>
      </w:r>
      <w:r w:rsidR="0005396D" w:rsidRPr="00BA78FE">
        <w:rPr>
          <w:rFonts w:ascii="Times New Roman" w:hAnsi="Times New Roman" w:cs="Times New Roman"/>
        </w:rPr>
        <w:t xml:space="preserve">. </w:t>
      </w:r>
      <w:r w:rsidR="00220588" w:rsidRPr="00BA78FE">
        <w:rPr>
          <w:rFonts w:ascii="Times New Roman" w:hAnsi="Times New Roman" w:cs="Times New Roman"/>
        </w:rPr>
        <w:t>Specialieji r</w:t>
      </w:r>
      <w:r w:rsidR="00DF58E2" w:rsidRPr="00BA78FE">
        <w:rPr>
          <w:rFonts w:ascii="Times New Roman" w:hAnsi="Times New Roman" w:cs="Times New Roman"/>
        </w:rPr>
        <w:t>eikalavimai pasiūlymų rengimui ir pateikimui</w:t>
      </w:r>
      <w:bookmarkEnd w:id="17"/>
      <w:bookmarkEnd w:id="18"/>
      <w:bookmarkEnd w:id="19"/>
    </w:p>
    <w:p w14:paraId="3D47F821" w14:textId="0A97731D" w:rsidR="00EF5623" w:rsidRPr="00425B70" w:rsidRDefault="00EF5623" w:rsidP="00D8150A">
      <w:pPr>
        <w:pStyle w:val="Sraopastraipa"/>
        <w:numPr>
          <w:ilvl w:val="1"/>
          <w:numId w:val="17"/>
        </w:numPr>
        <w:tabs>
          <w:tab w:val="left" w:pos="567"/>
        </w:tabs>
        <w:spacing w:after="0" w:line="20" w:lineRule="atLeast"/>
        <w:ind w:left="0" w:firstLine="0"/>
        <w:jc w:val="both"/>
        <w:rPr>
          <w:rFonts w:ascii="Times New Roman" w:hAnsi="Times New Roman" w:cs="Times New Roman"/>
          <w:i/>
          <w:iCs/>
          <w:color w:val="7030A0"/>
          <w:sz w:val="24"/>
          <w:szCs w:val="24"/>
        </w:rPr>
      </w:pPr>
      <w:r w:rsidRPr="00425B70">
        <w:rPr>
          <w:rFonts w:ascii="Times New Roman" w:hAnsi="Times New Roman" w:cs="Times New Roman"/>
          <w:sz w:val="24"/>
          <w:szCs w:val="24"/>
        </w:rPr>
        <w:t xml:space="preserve">Tiekėjo </w:t>
      </w:r>
      <w:r w:rsidR="0058726C" w:rsidRPr="00425B70">
        <w:rPr>
          <w:rFonts w:ascii="Times New Roman" w:hAnsi="Times New Roman" w:cs="Times New Roman"/>
          <w:sz w:val="24"/>
          <w:szCs w:val="24"/>
        </w:rPr>
        <w:t>p</w:t>
      </w:r>
      <w:r w:rsidRPr="00425B70">
        <w:rPr>
          <w:rFonts w:ascii="Times New Roman" w:hAnsi="Times New Roman" w:cs="Times New Roman"/>
          <w:sz w:val="24"/>
          <w:szCs w:val="24"/>
        </w:rPr>
        <w:t>asiūlymą sudaro CVP IS pateikiamų ir žemiau nurodytų dokumentų visuma</w:t>
      </w:r>
      <w:r w:rsidR="00736FF2">
        <w:rPr>
          <w:rFonts w:ascii="Times New Roman" w:hAnsi="Times New Roman" w:cs="Times New Roman"/>
          <w:sz w:val="24"/>
          <w:szCs w:val="24"/>
        </w:rPr>
        <w:t xml:space="preserve">. </w:t>
      </w:r>
      <w:r w:rsidR="00736FF2" w:rsidRPr="00425B70">
        <w:rPr>
          <w:rFonts w:ascii="Times New Roman" w:hAnsi="Times New Roman" w:cs="Times New Roman"/>
          <w:sz w:val="24"/>
          <w:szCs w:val="24"/>
        </w:rPr>
        <w:t>CVP IS pasiūlymo lango eilutėje „Prisegti dokumentai“ pateikiama</w:t>
      </w:r>
      <w:r w:rsidR="00FD53CF" w:rsidRPr="00425B70">
        <w:rPr>
          <w:rFonts w:ascii="Times New Roman" w:hAnsi="Times New Roman" w:cs="Times New Roman"/>
          <w:sz w:val="24"/>
          <w:szCs w:val="24"/>
        </w:rPr>
        <w:t>:</w:t>
      </w:r>
    </w:p>
    <w:p w14:paraId="58421361" w14:textId="77777777" w:rsidR="00736FF2" w:rsidRDefault="00736FF2" w:rsidP="00087B6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tiekėjo pasirašytas pasiūlymas, parengtas pagal Pirkimo sąlygų 6 priedą „Pasiūlymo forma“;</w:t>
      </w:r>
    </w:p>
    <w:p w14:paraId="6F9E2BBC" w14:textId="77777777" w:rsidR="00736FF2" w:rsidRDefault="00107A1E" w:rsidP="00323738">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 xml:space="preserve">užpildyta EBVPD forma (Pirkimo sąlygų priedas Nr. 5), </w:t>
      </w:r>
    </w:p>
    <w:p w14:paraId="08FFB2E2" w14:textId="66B77D1B" w:rsidR="0072463B" w:rsidRPr="00A9446D" w:rsidRDefault="00542859" w:rsidP="00542859">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A9446D">
        <w:rPr>
          <w:rFonts w:ascii="Times New Roman" w:hAnsi="Times New Roman" w:cs="Times New Roman"/>
          <w:sz w:val="24"/>
          <w:szCs w:val="24"/>
        </w:rPr>
        <w:t xml:space="preserve"> </w:t>
      </w:r>
      <w:r w:rsidR="0072463B" w:rsidRPr="00A9446D">
        <w:rPr>
          <w:rFonts w:ascii="Times New Roman" w:hAnsi="Times New Roman" w:cs="Times New Roman"/>
          <w:sz w:val="24"/>
          <w:szCs w:val="24"/>
        </w:rPr>
        <w:t>užpildyta techninė specifikacija</w:t>
      </w:r>
      <w:r w:rsidRPr="00A9446D">
        <w:rPr>
          <w:rFonts w:ascii="Times New Roman" w:hAnsi="Times New Roman" w:cs="Times New Roman"/>
          <w:sz w:val="24"/>
          <w:szCs w:val="24"/>
        </w:rPr>
        <w:t xml:space="preserve"> (</w:t>
      </w:r>
      <w:r w:rsidR="0072463B" w:rsidRPr="00A9446D">
        <w:rPr>
          <w:rFonts w:ascii="Times New Roman" w:hAnsi="Times New Roman" w:cs="Times New Roman"/>
          <w:sz w:val="24"/>
          <w:szCs w:val="24"/>
        </w:rPr>
        <w:t xml:space="preserve"> </w:t>
      </w:r>
      <w:r w:rsidRPr="00A9446D">
        <w:rPr>
          <w:rFonts w:ascii="Times New Roman" w:hAnsi="Times New Roman" w:cs="Times New Roman"/>
          <w:sz w:val="24"/>
          <w:szCs w:val="24"/>
        </w:rPr>
        <w:t>P</w:t>
      </w:r>
      <w:r w:rsidR="0072463B" w:rsidRPr="00A9446D">
        <w:rPr>
          <w:rFonts w:ascii="Times New Roman" w:hAnsi="Times New Roman" w:cs="Times New Roman"/>
          <w:sz w:val="24"/>
          <w:szCs w:val="24"/>
        </w:rPr>
        <w:t>irkimo sąlygų 2 priedas)</w:t>
      </w:r>
      <w:r w:rsidR="00A9446D">
        <w:rPr>
          <w:rFonts w:ascii="Times New Roman" w:hAnsi="Times New Roman" w:cs="Times New Roman"/>
          <w:sz w:val="24"/>
          <w:szCs w:val="24"/>
        </w:rPr>
        <w:t>,</w:t>
      </w:r>
    </w:p>
    <w:p w14:paraId="0B79B933" w14:textId="77777777" w:rsidR="00736FF2" w:rsidRDefault="00107A1E" w:rsidP="00D9244B">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jungtinės veiklos sutartis, jei pasiūlymą pateikia jungtinės veiklos sutarties pagrindu veikianti ūkio subjektų grupė,</w:t>
      </w:r>
    </w:p>
    <w:p w14:paraId="0A38E976" w14:textId="77777777" w:rsidR="00736FF2" w:rsidRDefault="00107A1E" w:rsidP="00771064">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 xml:space="preserve"> įgaliojimas ar kitas dokumento</w:t>
      </w:r>
      <w:r w:rsidR="009A109E" w:rsidRPr="00736FF2">
        <w:rPr>
          <w:rFonts w:ascii="Times New Roman" w:hAnsi="Times New Roman" w:cs="Times New Roman"/>
          <w:sz w:val="24"/>
          <w:szCs w:val="24"/>
        </w:rPr>
        <w:t xml:space="preserve"> kopija (jei pasiūlymą pasirašo ne vadovas (pvz., pareigybės aprašymo), suteikiantis teisę pasirašyti tiekėjo pasiūlymą), </w:t>
      </w:r>
    </w:p>
    <w:p w14:paraId="1C83FBAE" w14:textId="77777777" w:rsidR="00736FF2" w:rsidRDefault="009A109E" w:rsidP="009E4EB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subtiekėjus, subtiekėjo deklaracija ar kitas dokumentas, patvirtinantis jo sutikimą būti subtiekėju pirkime,</w:t>
      </w:r>
    </w:p>
    <w:p w14:paraId="69F20781" w14:textId="77777777" w:rsidR="00736FF2" w:rsidRDefault="009A109E" w:rsidP="00F1246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ECC087E" w14:textId="7280F453" w:rsidR="0054566E" w:rsidRDefault="009A109E" w:rsidP="00FE381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54566E">
        <w:rPr>
          <w:rFonts w:ascii="Times New Roman" w:hAnsi="Times New Roman" w:cs="Times New Roman"/>
          <w:sz w:val="24"/>
          <w:szCs w:val="24"/>
        </w:rPr>
        <w:t>dokumentai, patvirtinantys, kad ūkio subjektas, kurio pajėgumais tiekėjas remiasi, atsižvelgdamas į specialiųjų pirkimo sąlygų priede Nr. 4 „</w:t>
      </w:r>
      <w:r w:rsidR="006846EA" w:rsidRPr="00BA78FE">
        <w:rPr>
          <w:rFonts w:ascii="Times New Roman" w:hAnsi="Times New Roman" w:cs="Times New Roman"/>
          <w:sz w:val="24"/>
          <w:szCs w:val="24"/>
        </w:rPr>
        <w:t>Tiekėjų kvalifikacijos reikalavimai</w:t>
      </w:r>
      <w:r w:rsidR="006846EA">
        <w:rPr>
          <w:rFonts w:ascii="Times New Roman" w:hAnsi="Times New Roman" w:cs="Times New Roman"/>
          <w:sz w:val="24"/>
          <w:szCs w:val="24"/>
        </w:rPr>
        <w:t xml:space="preserve"> ir reikalaujami kokybės bei aplinkos apsaugos vadybos sistemų standartai</w:t>
      </w:r>
      <w:r w:rsidRPr="0054566E">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w:t>
      </w:r>
      <w:r w:rsidRPr="0054566E">
        <w:rPr>
          <w:rFonts w:ascii="Times New Roman" w:hAnsi="Times New Roman" w:cs="Times New Roman"/>
          <w:sz w:val="24"/>
          <w:szCs w:val="24"/>
        </w:rPr>
        <w:lastRenderedPageBreak/>
        <w:t>vykdymą ir atlyginti bet kokią žalą, kuri kiltų dėl tiekėjo netinkamo įsipareigojimų vykdymo ar nevykdymo (jei perkančioji organizacija kelia tokius kvalifikacijos reikalavimus ir reikalauja prisiimti solidarią atsakomybę);</w:t>
      </w:r>
    </w:p>
    <w:p w14:paraId="3167BC97" w14:textId="650CE2C4" w:rsidR="003E34C1" w:rsidRPr="0054566E" w:rsidRDefault="00107A1E" w:rsidP="00CC577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54566E">
        <w:rPr>
          <w:rFonts w:ascii="Times New Roman" w:hAnsi="Times New Roman" w:cs="Times New Roman"/>
          <w:sz w:val="24"/>
          <w:szCs w:val="24"/>
        </w:rPr>
        <w:t>kiti, tiekėjo nuomone, būtini dokumentai (jų kopijos).</w:t>
      </w:r>
      <w:r w:rsidR="003E34C1" w:rsidRPr="0054566E">
        <w:rPr>
          <w:rFonts w:ascii="Times New Roman" w:hAnsi="Times New Roman" w:cs="Times New Roman"/>
          <w:color w:val="000000"/>
          <w:sz w:val="24"/>
          <w:szCs w:val="24"/>
        </w:rPr>
        <w:t xml:space="preserve"> </w:t>
      </w:r>
    </w:p>
    <w:p w14:paraId="3E54366B" w14:textId="75073ACD" w:rsidR="00225BEF" w:rsidRPr="00425B70" w:rsidRDefault="00424C4C" w:rsidP="00D8150A">
      <w:pPr>
        <w:pStyle w:val="Sraopastraipa"/>
        <w:numPr>
          <w:ilvl w:val="1"/>
          <w:numId w:val="12"/>
        </w:numPr>
        <w:tabs>
          <w:tab w:val="left" w:pos="567"/>
          <w:tab w:val="left" w:pos="709"/>
        </w:tabs>
        <w:spacing w:after="0" w:line="240" w:lineRule="auto"/>
        <w:ind w:left="0" w:firstLine="0"/>
        <w:jc w:val="both"/>
        <w:rPr>
          <w:rFonts w:ascii="Times New Roman" w:hAnsi="Times New Roman" w:cs="Times New Roman"/>
          <w:sz w:val="24"/>
          <w:szCs w:val="24"/>
          <w:u w:val="single"/>
        </w:rPr>
      </w:pPr>
      <w:r w:rsidRPr="00425B70">
        <w:rPr>
          <w:rFonts w:ascii="Times New Roman" w:eastAsia="Calibri" w:hAnsi="Times New Roman" w:cs="Times New Roman"/>
          <w:sz w:val="24"/>
          <w:szCs w:val="24"/>
        </w:rPr>
        <w:t>Visas</w:t>
      </w:r>
      <w:r w:rsidR="004B6FBD" w:rsidRPr="00425B70">
        <w:rPr>
          <w:rFonts w:ascii="Times New Roman" w:eastAsia="Calibri" w:hAnsi="Times New Roman" w:cs="Times New Roman"/>
          <w:sz w:val="24"/>
          <w:szCs w:val="24"/>
        </w:rPr>
        <w:t xml:space="preserve"> </w:t>
      </w:r>
      <w:r w:rsidR="00C7179F" w:rsidRPr="00425B70">
        <w:rPr>
          <w:rFonts w:ascii="Times New Roman" w:eastAsia="Calibri" w:hAnsi="Times New Roman" w:cs="Times New Roman"/>
          <w:sz w:val="24"/>
          <w:szCs w:val="24"/>
        </w:rPr>
        <w:t>p</w:t>
      </w:r>
      <w:r w:rsidR="00826A7E" w:rsidRPr="00425B70">
        <w:rPr>
          <w:rFonts w:ascii="Times New Roman" w:eastAsia="Calibri" w:hAnsi="Times New Roman" w:cs="Times New Roman"/>
          <w:sz w:val="24"/>
          <w:szCs w:val="24"/>
        </w:rPr>
        <w:t xml:space="preserve">asiūlymas privalo būti pasirašytas kvalifikuotu elektroniniu parašu, atitinkančiu </w:t>
      </w:r>
      <w:r w:rsidR="00BA31F7" w:rsidRPr="00425B70">
        <w:rPr>
          <w:rFonts w:ascii="Times New Roman" w:eastAsia="Calibri" w:hAnsi="Times New Roman" w:cs="Times New Roman"/>
          <w:sz w:val="24"/>
          <w:szCs w:val="24"/>
        </w:rPr>
        <w:t>VPĮ</w:t>
      </w:r>
      <w:r w:rsidR="00826A7E" w:rsidRPr="00425B70">
        <w:rPr>
          <w:rFonts w:ascii="Times New Roman" w:eastAsia="Calibri" w:hAnsi="Times New Roman" w:cs="Times New Roman"/>
          <w:sz w:val="24"/>
          <w:szCs w:val="24"/>
        </w:rPr>
        <w:t xml:space="preserve"> 22 straipsnio 11 dalies 2 ir 3 punktuose nustatytus reikalavimus. Kvalifikuotu elektroniniu parašu </w:t>
      </w:r>
      <w:r w:rsidR="00BA31F7" w:rsidRPr="00425B70">
        <w:rPr>
          <w:rFonts w:ascii="Times New Roman" w:eastAsia="Calibri" w:hAnsi="Times New Roman" w:cs="Times New Roman"/>
          <w:sz w:val="24"/>
          <w:szCs w:val="24"/>
        </w:rPr>
        <w:t xml:space="preserve">tiekėjo </w:t>
      </w:r>
      <w:r w:rsidR="00826A7E" w:rsidRPr="00425B70">
        <w:rPr>
          <w:rFonts w:ascii="Times New Roman" w:eastAsia="Calibri" w:hAnsi="Times New Roman" w:cs="Times New Roman"/>
          <w:sz w:val="24"/>
          <w:szCs w:val="24"/>
        </w:rPr>
        <w:t>vadovas ar jo įgaliotas asmuo turi patvirtinti visą pasiūlymą</w:t>
      </w:r>
      <w:r w:rsidR="00BA31F7" w:rsidRPr="00425B70">
        <w:rPr>
          <w:rFonts w:ascii="Times New Roman" w:eastAsia="Calibri" w:hAnsi="Times New Roman" w:cs="Times New Roman"/>
          <w:sz w:val="24"/>
          <w:szCs w:val="24"/>
        </w:rPr>
        <w:t xml:space="preserve">, </w:t>
      </w:r>
      <w:r w:rsidR="00826A7E" w:rsidRPr="00425B70">
        <w:rPr>
          <w:rFonts w:ascii="Times New Roman" w:eastAsia="Calibri" w:hAnsi="Times New Roman" w:cs="Times New Roman"/>
          <w:sz w:val="24"/>
          <w:szCs w:val="24"/>
        </w:rPr>
        <w:t>atskirai kiekvieno</w:t>
      </w:r>
      <w:r w:rsidR="00225BEF" w:rsidRPr="00425B70">
        <w:rPr>
          <w:rFonts w:ascii="Times New Roman" w:eastAsia="Calibri" w:hAnsi="Times New Roman" w:cs="Times New Roman"/>
          <w:sz w:val="24"/>
          <w:szCs w:val="24"/>
        </w:rPr>
        <w:t>s</w:t>
      </w:r>
      <w:r w:rsidR="00826A7E" w:rsidRPr="00425B70">
        <w:rPr>
          <w:rFonts w:ascii="Times New Roman" w:eastAsia="Calibri" w:hAnsi="Times New Roman" w:cs="Times New Roman"/>
          <w:sz w:val="24"/>
          <w:szCs w:val="24"/>
        </w:rPr>
        <w:t xml:space="preserve"> dokument</w:t>
      </w:r>
      <w:r w:rsidR="00225BEF" w:rsidRPr="00425B70">
        <w:rPr>
          <w:rFonts w:ascii="Times New Roman" w:eastAsia="Calibri" w:hAnsi="Times New Roman" w:cs="Times New Roman"/>
          <w:sz w:val="24"/>
          <w:szCs w:val="24"/>
        </w:rPr>
        <w:t>ų kopijos</w:t>
      </w:r>
      <w:r w:rsidR="00826A7E" w:rsidRPr="00425B70">
        <w:rPr>
          <w:rFonts w:ascii="Times New Roman" w:eastAsia="Calibri" w:hAnsi="Times New Roman" w:cs="Times New Roman"/>
          <w:sz w:val="24"/>
          <w:szCs w:val="24"/>
        </w:rPr>
        <w:t xml:space="preserve"> pasirašyti kvalifikuotu elektroniniu parašu nereikia</w:t>
      </w:r>
      <w:r w:rsidRPr="00425B70">
        <w:rPr>
          <w:rFonts w:ascii="Times New Roman" w:eastAsia="Calibri" w:hAnsi="Times New Roman" w:cs="Times New Roman"/>
          <w:sz w:val="24"/>
          <w:szCs w:val="24"/>
        </w:rPr>
        <w:t xml:space="preserve"> (jei pirkimo </w:t>
      </w:r>
      <w:r w:rsidR="00AF4EF5" w:rsidRPr="00425B70">
        <w:rPr>
          <w:rFonts w:ascii="Times New Roman" w:eastAsia="Calibri" w:hAnsi="Times New Roman" w:cs="Times New Roman"/>
          <w:sz w:val="24"/>
          <w:szCs w:val="24"/>
        </w:rPr>
        <w:t xml:space="preserve">sąlygose </w:t>
      </w:r>
      <w:r w:rsidRPr="00425B70">
        <w:rPr>
          <w:rFonts w:ascii="Times New Roman" w:eastAsia="Calibri" w:hAnsi="Times New Roman" w:cs="Times New Roman"/>
          <w:sz w:val="24"/>
          <w:szCs w:val="24"/>
        </w:rPr>
        <w:t>nenumatyta kitaip)</w:t>
      </w:r>
      <w:r w:rsidR="00826A7E" w:rsidRPr="00425B70">
        <w:rPr>
          <w:rFonts w:ascii="Times New Roman" w:eastAsia="Calibri" w:hAnsi="Times New Roman" w:cs="Times New Roman"/>
          <w:sz w:val="24"/>
          <w:szCs w:val="24"/>
        </w:rPr>
        <w:t>.</w:t>
      </w:r>
      <w:r w:rsidR="00225BEF" w:rsidRPr="00425B70">
        <w:rPr>
          <w:rFonts w:ascii="Times New Roman" w:eastAsia="Calibri" w:hAnsi="Times New Roman" w:cs="Times New Roman"/>
          <w:sz w:val="24"/>
          <w:szCs w:val="24"/>
        </w:rPr>
        <w:t xml:space="preserve"> Gali būti pateikiami:</w:t>
      </w:r>
    </w:p>
    <w:p w14:paraId="4C2501AA" w14:textId="7AB57D4E" w:rsidR="00FE25C3" w:rsidRPr="00425B70" w:rsidRDefault="00225BEF" w:rsidP="00D8150A">
      <w:pPr>
        <w:pStyle w:val="Sraopastraipa"/>
        <w:numPr>
          <w:ilvl w:val="2"/>
          <w:numId w:val="12"/>
        </w:numPr>
        <w:tabs>
          <w:tab w:val="left" w:pos="567"/>
          <w:tab w:val="left" w:pos="709"/>
        </w:tabs>
        <w:spacing w:after="0" w:line="240" w:lineRule="auto"/>
        <w:ind w:left="0" w:firstLine="0"/>
        <w:jc w:val="both"/>
        <w:rPr>
          <w:rFonts w:ascii="Times New Roman" w:hAnsi="Times New Roman" w:cs="Times New Roman"/>
          <w:bCs/>
          <w:iCs/>
          <w:sz w:val="24"/>
          <w:szCs w:val="24"/>
          <w:u w:val="single"/>
        </w:rPr>
      </w:pPr>
      <w:r w:rsidRPr="00425B70">
        <w:rPr>
          <w:rFonts w:ascii="Times New Roman" w:eastAsia="Calibri" w:hAnsi="Times New Roman" w:cs="Times New Roman"/>
          <w:sz w:val="24"/>
          <w:szCs w:val="24"/>
        </w:rPr>
        <w:t>kvalifikuotu elektroniniu parašu pasirašyti elektroninėmis priemonėmis suformuoti dokumentai (</w:t>
      </w:r>
      <w:r w:rsidR="003E51C1" w:rsidRPr="00425B70">
        <w:rPr>
          <w:rFonts w:ascii="Times New Roman" w:eastAsia="Calibri" w:hAnsi="Times New Roman" w:cs="Times New Roman"/>
          <w:sz w:val="24"/>
          <w:szCs w:val="24"/>
        </w:rPr>
        <w:t>kai</w:t>
      </w:r>
      <w:r w:rsidRPr="00425B70">
        <w:rPr>
          <w:rFonts w:ascii="Times New Roman" w:eastAsia="Calibri" w:hAnsi="Times New Roman" w:cs="Times New Roman"/>
          <w:sz w:val="24"/>
          <w:szCs w:val="24"/>
        </w:rPr>
        <w:t xml:space="preserve"> tiekėją atstovaujantis </w:t>
      </w:r>
      <w:r w:rsidR="003E51C1" w:rsidRPr="00425B70">
        <w:rPr>
          <w:rFonts w:ascii="Times New Roman" w:eastAsia="Calibri" w:hAnsi="Times New Roman" w:cs="Times New Roman"/>
          <w:sz w:val="24"/>
          <w:szCs w:val="24"/>
        </w:rPr>
        <w:t xml:space="preserve">ir visą pasiūlymą pasirašantis </w:t>
      </w:r>
      <w:r w:rsidRPr="00425B70">
        <w:rPr>
          <w:rFonts w:ascii="Times New Roman" w:eastAsia="Calibri" w:hAnsi="Times New Roman" w:cs="Times New Roman"/>
          <w:sz w:val="24"/>
          <w:szCs w:val="24"/>
        </w:rPr>
        <w:t xml:space="preserve">asmuo </w:t>
      </w:r>
      <w:r w:rsidR="003E51C1" w:rsidRPr="00425B70">
        <w:rPr>
          <w:rFonts w:ascii="Times New Roman" w:eastAsia="Calibri" w:hAnsi="Times New Roman" w:cs="Times New Roman"/>
          <w:sz w:val="24"/>
          <w:szCs w:val="24"/>
        </w:rPr>
        <w:t>nesutampa</w:t>
      </w:r>
      <w:r w:rsidRPr="00425B70">
        <w:rPr>
          <w:rFonts w:ascii="Times New Roman" w:eastAsia="Calibri" w:hAnsi="Times New Roman" w:cs="Times New Roman"/>
          <w:sz w:val="24"/>
          <w:szCs w:val="24"/>
        </w:rPr>
        <w:t xml:space="preserve"> su elektroniniu parašu </w:t>
      </w:r>
      <w:r w:rsidR="003E51C1" w:rsidRPr="00425B70">
        <w:rPr>
          <w:rFonts w:ascii="Times New Roman" w:eastAsia="Calibri" w:hAnsi="Times New Roman" w:cs="Times New Roman"/>
          <w:sz w:val="24"/>
          <w:szCs w:val="24"/>
        </w:rPr>
        <w:t>atitinkamą</w:t>
      </w:r>
      <w:r w:rsidRPr="00425B70">
        <w:rPr>
          <w:rFonts w:ascii="Times New Roman" w:eastAsia="Calibri" w:hAnsi="Times New Roman" w:cs="Times New Roman"/>
          <w:sz w:val="24"/>
          <w:szCs w:val="24"/>
        </w:rPr>
        <w:t xml:space="preserve"> dokumentą pasirašančiu asmeniu);</w:t>
      </w:r>
      <w:r w:rsidR="003E34C1" w:rsidRPr="00425B70">
        <w:rPr>
          <w:rFonts w:ascii="Times New Roman" w:eastAsia="Calibri" w:hAnsi="Times New Roman" w:cs="Times New Roman"/>
          <w:sz w:val="24"/>
          <w:szCs w:val="24"/>
        </w:rPr>
        <w:t xml:space="preserve"> </w:t>
      </w:r>
    </w:p>
    <w:p w14:paraId="4E59774C" w14:textId="50C2618B" w:rsidR="00225BEF" w:rsidRPr="00425B70" w:rsidRDefault="00225BEF" w:rsidP="00D8150A">
      <w:pPr>
        <w:pStyle w:val="Sraopastraipa"/>
        <w:numPr>
          <w:ilvl w:val="2"/>
          <w:numId w:val="12"/>
        </w:numPr>
        <w:tabs>
          <w:tab w:val="left" w:pos="567"/>
          <w:tab w:val="left" w:pos="709"/>
        </w:tabs>
        <w:spacing w:after="0" w:line="240" w:lineRule="auto"/>
        <w:ind w:left="0" w:firstLine="0"/>
        <w:jc w:val="both"/>
        <w:rPr>
          <w:rFonts w:ascii="Times New Roman" w:hAnsi="Times New Roman" w:cs="Times New Roman"/>
          <w:bCs/>
          <w:iCs/>
          <w:sz w:val="24"/>
          <w:szCs w:val="24"/>
          <w:u w:val="single"/>
        </w:rPr>
      </w:pPr>
      <w:r w:rsidRPr="00425B70">
        <w:rPr>
          <w:rFonts w:ascii="Times New Roman" w:eastAsia="Calibri" w:hAnsi="Times New Roman" w:cs="Times New Roman"/>
          <w:bCs/>
          <w:iCs/>
          <w:sz w:val="24"/>
          <w:szCs w:val="24"/>
        </w:rPr>
        <w:t>elektroninėmis priemonėmis suformuoti dokumentai (</w:t>
      </w:r>
      <w:r w:rsidR="003E51C1" w:rsidRPr="00425B70">
        <w:rPr>
          <w:rFonts w:ascii="Times New Roman" w:eastAsia="Calibri" w:hAnsi="Times New Roman" w:cs="Times New Roman"/>
          <w:bCs/>
          <w:iCs/>
          <w:sz w:val="24"/>
          <w:szCs w:val="24"/>
        </w:rPr>
        <w:t>kai</w:t>
      </w:r>
      <w:r w:rsidRPr="00425B70">
        <w:rPr>
          <w:rFonts w:ascii="Times New Roman" w:eastAsia="Calibri" w:hAnsi="Times New Roman" w:cs="Times New Roman"/>
          <w:bCs/>
          <w:iCs/>
          <w:sz w:val="24"/>
          <w:szCs w:val="24"/>
        </w:rPr>
        <w:t xml:space="preserve"> tiekėją atstovaujantis </w:t>
      </w:r>
      <w:r w:rsidR="003E51C1" w:rsidRPr="00425B70">
        <w:rPr>
          <w:rFonts w:ascii="Times New Roman" w:eastAsia="Calibri" w:hAnsi="Times New Roman" w:cs="Times New Roman"/>
          <w:bCs/>
          <w:iCs/>
          <w:sz w:val="24"/>
          <w:szCs w:val="24"/>
        </w:rPr>
        <w:t xml:space="preserve">ir visą pasiūlymą pasirašantis </w:t>
      </w:r>
      <w:r w:rsidRPr="00425B70">
        <w:rPr>
          <w:rFonts w:ascii="Times New Roman" w:eastAsia="Calibri" w:hAnsi="Times New Roman" w:cs="Times New Roman"/>
          <w:bCs/>
          <w:iCs/>
          <w:sz w:val="24"/>
          <w:szCs w:val="24"/>
        </w:rPr>
        <w:t>asmuo suta</w:t>
      </w:r>
      <w:r w:rsidR="00147A63" w:rsidRPr="00425B70">
        <w:rPr>
          <w:rFonts w:ascii="Times New Roman" w:eastAsia="Calibri" w:hAnsi="Times New Roman" w:cs="Times New Roman"/>
          <w:bCs/>
          <w:iCs/>
          <w:sz w:val="24"/>
          <w:szCs w:val="24"/>
        </w:rPr>
        <w:t>m</w:t>
      </w:r>
      <w:r w:rsidRPr="00425B70">
        <w:rPr>
          <w:rFonts w:ascii="Times New Roman" w:eastAsia="Calibri" w:hAnsi="Times New Roman" w:cs="Times New Roman"/>
          <w:bCs/>
          <w:iCs/>
          <w:sz w:val="24"/>
          <w:szCs w:val="24"/>
        </w:rPr>
        <w:t>p</w:t>
      </w:r>
      <w:r w:rsidR="00147A63" w:rsidRPr="00425B70">
        <w:rPr>
          <w:rFonts w:ascii="Times New Roman" w:eastAsia="Calibri" w:hAnsi="Times New Roman" w:cs="Times New Roman"/>
          <w:bCs/>
          <w:iCs/>
          <w:sz w:val="24"/>
          <w:szCs w:val="24"/>
        </w:rPr>
        <w:t>a</w:t>
      </w:r>
      <w:r w:rsidRPr="00425B70">
        <w:rPr>
          <w:rFonts w:ascii="Times New Roman" w:eastAsia="Calibri" w:hAnsi="Times New Roman" w:cs="Times New Roman"/>
          <w:bCs/>
          <w:iCs/>
          <w:sz w:val="24"/>
          <w:szCs w:val="24"/>
        </w:rPr>
        <w:t xml:space="preserve"> su </w:t>
      </w:r>
      <w:r w:rsidR="003E51C1" w:rsidRPr="00425B70">
        <w:rPr>
          <w:rFonts w:ascii="Times New Roman" w:eastAsia="Calibri" w:hAnsi="Times New Roman" w:cs="Times New Roman"/>
          <w:bCs/>
          <w:iCs/>
          <w:sz w:val="24"/>
          <w:szCs w:val="24"/>
        </w:rPr>
        <w:t>atitinkamą</w:t>
      </w:r>
      <w:r w:rsidRPr="00425B70">
        <w:rPr>
          <w:rFonts w:ascii="Times New Roman" w:eastAsia="Calibri" w:hAnsi="Times New Roman" w:cs="Times New Roman"/>
          <w:bCs/>
          <w:iCs/>
          <w:sz w:val="24"/>
          <w:szCs w:val="24"/>
        </w:rPr>
        <w:t xml:space="preserve"> dokumentą </w:t>
      </w:r>
      <w:r w:rsidR="003E51C1" w:rsidRPr="00425B70">
        <w:rPr>
          <w:rFonts w:ascii="Times New Roman" w:eastAsia="Calibri" w:hAnsi="Times New Roman" w:cs="Times New Roman"/>
          <w:bCs/>
          <w:iCs/>
          <w:sz w:val="24"/>
          <w:szCs w:val="24"/>
        </w:rPr>
        <w:t xml:space="preserve">turinčiu teisę </w:t>
      </w:r>
      <w:r w:rsidRPr="00425B70">
        <w:rPr>
          <w:rFonts w:ascii="Times New Roman" w:eastAsia="Calibri" w:hAnsi="Times New Roman" w:cs="Times New Roman"/>
          <w:bCs/>
          <w:iCs/>
          <w:sz w:val="24"/>
          <w:szCs w:val="24"/>
        </w:rPr>
        <w:t>pasiraš</w:t>
      </w:r>
      <w:r w:rsidR="003E51C1" w:rsidRPr="00425B70">
        <w:rPr>
          <w:rFonts w:ascii="Times New Roman" w:eastAsia="Calibri" w:hAnsi="Times New Roman" w:cs="Times New Roman"/>
          <w:bCs/>
          <w:iCs/>
          <w:sz w:val="24"/>
          <w:szCs w:val="24"/>
        </w:rPr>
        <w:t>yti</w:t>
      </w:r>
      <w:r w:rsidRPr="00425B70">
        <w:rPr>
          <w:rFonts w:ascii="Times New Roman" w:eastAsia="Calibri" w:hAnsi="Times New Roman" w:cs="Times New Roman"/>
          <w:bCs/>
          <w:iCs/>
          <w:sz w:val="24"/>
          <w:szCs w:val="24"/>
        </w:rPr>
        <w:t xml:space="preserve"> asmeniu)</w:t>
      </w:r>
      <w:r w:rsidR="000464E8" w:rsidRPr="00425B70">
        <w:rPr>
          <w:rFonts w:ascii="Times New Roman" w:eastAsia="Calibri" w:hAnsi="Times New Roman" w:cs="Times New Roman"/>
          <w:bCs/>
          <w:iCs/>
          <w:sz w:val="24"/>
          <w:szCs w:val="24"/>
        </w:rPr>
        <w:t>;</w:t>
      </w:r>
    </w:p>
    <w:p w14:paraId="311D42C8" w14:textId="09882E1D" w:rsidR="00197943" w:rsidRPr="00425B70" w:rsidRDefault="00225BEF" w:rsidP="00D8150A">
      <w:pPr>
        <w:pStyle w:val="Sraopastraipa"/>
        <w:numPr>
          <w:ilvl w:val="2"/>
          <w:numId w:val="12"/>
        </w:numPr>
        <w:tabs>
          <w:tab w:val="left" w:pos="567"/>
          <w:tab w:val="left" w:pos="709"/>
        </w:tabs>
        <w:spacing w:after="0" w:line="20" w:lineRule="atLeast"/>
        <w:ind w:left="0" w:firstLine="0"/>
        <w:jc w:val="both"/>
        <w:rPr>
          <w:rFonts w:ascii="Times New Roman" w:eastAsiaTheme="minorHAnsi" w:hAnsi="Times New Roman" w:cs="Times New Roman"/>
          <w:bCs/>
          <w:iCs/>
          <w:sz w:val="24"/>
          <w:szCs w:val="24"/>
        </w:rPr>
      </w:pPr>
      <w:r w:rsidRPr="00425B70">
        <w:rPr>
          <w:rFonts w:ascii="Times New Roman" w:eastAsia="Calibri" w:hAnsi="Times New Roman" w:cs="Times New Roman"/>
          <w:bCs/>
          <w:iCs/>
          <w:sz w:val="24"/>
          <w:szCs w:val="24"/>
        </w:rPr>
        <w:t>skaitmeninės dokumentų kopijos (</w:t>
      </w:r>
      <w:r w:rsidRPr="00425B7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25B70">
        <w:rPr>
          <w:rFonts w:ascii="Times New Roman" w:eastAsia="Calibri" w:hAnsi="Times New Roman" w:cs="Times New Roman"/>
          <w:bCs/>
          <w:iCs/>
          <w:sz w:val="24"/>
          <w:szCs w:val="24"/>
        </w:rPr>
        <w:t>.</w:t>
      </w:r>
    </w:p>
    <w:p w14:paraId="6602056D" w14:textId="3A645C69" w:rsidR="0096678C" w:rsidRPr="008200A9" w:rsidRDefault="0099696F" w:rsidP="00D8150A">
      <w:pPr>
        <w:pStyle w:val="Sraopastraipa"/>
        <w:numPr>
          <w:ilvl w:val="1"/>
          <w:numId w:val="12"/>
        </w:numPr>
        <w:tabs>
          <w:tab w:val="left" w:pos="567"/>
          <w:tab w:val="left" w:pos="709"/>
        </w:tabs>
        <w:spacing w:line="240" w:lineRule="auto"/>
        <w:ind w:left="0" w:firstLine="0"/>
        <w:jc w:val="both"/>
        <w:rPr>
          <w:rFonts w:ascii="Times New Roman" w:hAnsi="Times New Roman" w:cs="Times New Roman"/>
          <w:sz w:val="24"/>
          <w:szCs w:val="24"/>
        </w:rPr>
      </w:pPr>
      <w:r w:rsidRPr="00425B70">
        <w:rPr>
          <w:rFonts w:ascii="Times New Roman" w:hAnsi="Times New Roman" w:cs="Times New Roman"/>
          <w:sz w:val="24"/>
          <w:szCs w:val="24"/>
        </w:rPr>
        <w:t>P</w:t>
      </w:r>
      <w:r w:rsidR="0048587E" w:rsidRPr="00425B70">
        <w:rPr>
          <w:rFonts w:ascii="Times New Roman" w:hAnsi="Times New Roman" w:cs="Times New Roman"/>
          <w:sz w:val="24"/>
          <w:szCs w:val="24"/>
        </w:rPr>
        <w:t>asiūlymas turi būti parengtas</w:t>
      </w:r>
      <w:r w:rsidR="00EE44B0" w:rsidRPr="00425B70">
        <w:rPr>
          <w:rFonts w:ascii="Times New Roman" w:hAnsi="Times New Roman" w:cs="Times New Roman"/>
          <w:sz w:val="24"/>
          <w:szCs w:val="24"/>
        </w:rPr>
        <w:t xml:space="preserve">, </w:t>
      </w:r>
      <w:r w:rsidR="0048587E" w:rsidRPr="00425B70">
        <w:rPr>
          <w:rFonts w:ascii="Times New Roman" w:hAnsi="Times New Roman" w:cs="Times New Roman"/>
          <w:sz w:val="24"/>
          <w:szCs w:val="24"/>
        </w:rPr>
        <w:t>lietuvių kalba</w:t>
      </w:r>
      <w:r w:rsidR="00FE25C3" w:rsidRPr="00425B70">
        <w:rPr>
          <w:rFonts w:ascii="Times New Roman" w:hAnsi="Times New Roman" w:cs="Times New Roman"/>
          <w:sz w:val="24"/>
          <w:szCs w:val="24"/>
        </w:rPr>
        <w:t xml:space="preserve">. </w:t>
      </w:r>
      <w:r w:rsidR="00F17A1F" w:rsidRPr="00425B70">
        <w:rPr>
          <w:rFonts w:ascii="Times New Roman" w:eastAsia="Arial" w:hAnsi="Times New Roman" w:cs="Times New Roman"/>
          <w:sz w:val="24"/>
          <w:szCs w:val="24"/>
        </w:rPr>
        <w:t>Jei kurie nors su pasiūlymu teikiami dokumentai parengti ne</w:t>
      </w:r>
      <w:r w:rsidR="001427AB" w:rsidRPr="00425B70">
        <w:rPr>
          <w:rFonts w:ascii="Times New Roman" w:eastAsia="Arial" w:hAnsi="Times New Roman" w:cs="Times New Roman"/>
          <w:sz w:val="24"/>
          <w:szCs w:val="24"/>
        </w:rPr>
        <w:t xml:space="preserve"> ta kalba, kuria</w:t>
      </w:r>
      <w:r w:rsidR="00F17A1F" w:rsidRPr="00425B70">
        <w:rPr>
          <w:rFonts w:ascii="Times New Roman" w:eastAsia="Arial" w:hAnsi="Times New Roman" w:cs="Times New Roman"/>
          <w:sz w:val="24"/>
          <w:szCs w:val="24"/>
        </w:rPr>
        <w:t xml:space="preserve"> </w:t>
      </w:r>
      <w:r w:rsidR="0BCA4ED4" w:rsidRPr="00425B70">
        <w:rPr>
          <w:rFonts w:ascii="Times New Roman" w:eastAsia="Arial" w:hAnsi="Times New Roman" w:cs="Times New Roman"/>
          <w:sz w:val="24"/>
          <w:szCs w:val="24"/>
        </w:rPr>
        <w:t>reikalaujama</w:t>
      </w:r>
      <w:r w:rsidR="001427AB" w:rsidRPr="00425B70">
        <w:rPr>
          <w:rFonts w:ascii="Times New Roman" w:eastAsia="Arial" w:hAnsi="Times New Roman" w:cs="Times New Roman"/>
          <w:sz w:val="24"/>
          <w:szCs w:val="24"/>
        </w:rPr>
        <w:t xml:space="preserve">, </w:t>
      </w:r>
      <w:r w:rsidR="003F1D78" w:rsidRPr="00425B70">
        <w:rPr>
          <w:rFonts w:ascii="Times New Roman" w:eastAsia="Arial" w:hAnsi="Times New Roman" w:cs="Times New Roman"/>
          <w:sz w:val="24"/>
          <w:szCs w:val="24"/>
        </w:rPr>
        <w:t xml:space="preserve">turi būti pateiktas tikslus vertimas į </w:t>
      </w:r>
      <w:r w:rsidR="00DE34CD" w:rsidRPr="00425B70">
        <w:rPr>
          <w:rFonts w:ascii="Times New Roman" w:eastAsia="Arial" w:hAnsi="Times New Roman" w:cs="Times New Roman"/>
          <w:sz w:val="24"/>
          <w:szCs w:val="24"/>
        </w:rPr>
        <w:t>lietuvių</w:t>
      </w:r>
      <w:r w:rsidR="001427AB" w:rsidRPr="00425B70">
        <w:rPr>
          <w:rFonts w:ascii="Times New Roman" w:eastAsia="Arial" w:hAnsi="Times New Roman" w:cs="Times New Roman"/>
          <w:sz w:val="24"/>
          <w:szCs w:val="24"/>
        </w:rPr>
        <w:t xml:space="preserve"> </w:t>
      </w:r>
      <w:r w:rsidR="00141BF1" w:rsidRPr="00425B70">
        <w:rPr>
          <w:rFonts w:ascii="Times New Roman" w:eastAsia="Arial" w:hAnsi="Times New Roman" w:cs="Times New Roman"/>
          <w:sz w:val="24"/>
          <w:szCs w:val="24"/>
        </w:rPr>
        <w:t>kalbą</w:t>
      </w:r>
      <w:r w:rsidR="00F17A1F" w:rsidRPr="00425B70">
        <w:rPr>
          <w:rFonts w:ascii="Times New Roman" w:eastAsia="Arial" w:hAnsi="Times New Roman" w:cs="Times New Roman"/>
          <w:sz w:val="24"/>
          <w:szCs w:val="24"/>
        </w:rPr>
        <w:t xml:space="preserve">. </w:t>
      </w:r>
      <w:r w:rsidR="0085364E" w:rsidRPr="00425B70">
        <w:rPr>
          <w:rFonts w:ascii="Times New Roman" w:hAnsi="Times New Roman" w:cs="Times New Roman"/>
          <w:sz w:val="24"/>
          <w:szCs w:val="24"/>
        </w:rPr>
        <w:t>Perkančiajai organizacijai turint įtarimų</w:t>
      </w:r>
      <w:r w:rsidR="0048587E" w:rsidRPr="00425B7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w:t>
      </w:r>
      <w:r w:rsidR="0048587E" w:rsidRPr="008200A9">
        <w:rPr>
          <w:rFonts w:ascii="Times New Roman" w:hAnsi="Times New Roman" w:cs="Times New Roman"/>
          <w:sz w:val="24"/>
          <w:szCs w:val="24"/>
        </w:rPr>
        <w:t xml:space="preserve">parašu ir vertimų biuro antspaudu (jei turi) patvirtintą šio dokumento vertimą. </w:t>
      </w:r>
    </w:p>
    <w:p w14:paraId="4172BF9D" w14:textId="3FD11FC6" w:rsidR="00380B99" w:rsidRPr="00D90138" w:rsidRDefault="003C2F66" w:rsidP="00D8150A">
      <w:pPr>
        <w:pStyle w:val="Sraopastraipa"/>
        <w:numPr>
          <w:ilvl w:val="1"/>
          <w:numId w:val="12"/>
        </w:numPr>
        <w:tabs>
          <w:tab w:val="left" w:pos="567"/>
          <w:tab w:val="left" w:pos="709"/>
        </w:tabs>
        <w:spacing w:line="240" w:lineRule="auto"/>
        <w:ind w:left="0" w:firstLine="0"/>
        <w:jc w:val="both"/>
        <w:rPr>
          <w:rFonts w:ascii="Times New Roman" w:hAnsi="Times New Roman" w:cs="Times New Roman"/>
          <w:b/>
          <w:bCs/>
          <w:sz w:val="24"/>
          <w:szCs w:val="24"/>
        </w:rPr>
      </w:pPr>
      <w:r w:rsidRPr="008200A9">
        <w:rPr>
          <w:rFonts w:ascii="Times New Roman" w:eastAsia="Arial" w:hAnsi="Times New Roman" w:cs="Times New Roman"/>
          <w:b/>
          <w:bCs/>
          <w:sz w:val="24"/>
          <w:szCs w:val="24"/>
        </w:rPr>
        <w:t xml:space="preserve">Vadovaujantis LR pridėtinės vertės mokesčio įstatymo </w:t>
      </w:r>
      <w:r w:rsidR="00CB3CB2" w:rsidRPr="008200A9">
        <w:rPr>
          <w:rFonts w:ascii="Times New Roman" w:eastAsia="Arial" w:hAnsi="Times New Roman" w:cs="Times New Roman"/>
          <w:b/>
          <w:bCs/>
          <w:sz w:val="24"/>
          <w:szCs w:val="24"/>
        </w:rPr>
        <w:t>2</w:t>
      </w:r>
      <w:r w:rsidR="00D31C23">
        <w:rPr>
          <w:rFonts w:ascii="Times New Roman" w:eastAsia="Arial" w:hAnsi="Times New Roman" w:cs="Times New Roman"/>
          <w:b/>
          <w:bCs/>
          <w:sz w:val="24"/>
          <w:szCs w:val="24"/>
        </w:rPr>
        <w:t>8</w:t>
      </w:r>
      <w:r w:rsidR="00CB3CB2" w:rsidRPr="008200A9">
        <w:rPr>
          <w:rFonts w:ascii="Times New Roman" w:eastAsia="Arial" w:hAnsi="Times New Roman" w:cs="Times New Roman"/>
          <w:b/>
          <w:bCs/>
          <w:sz w:val="24"/>
          <w:szCs w:val="24"/>
        </w:rPr>
        <w:t xml:space="preserve"> str. </w:t>
      </w:r>
      <w:r w:rsidR="00D31C23">
        <w:rPr>
          <w:rFonts w:ascii="Times New Roman" w:eastAsia="Arial" w:hAnsi="Times New Roman" w:cs="Times New Roman"/>
          <w:b/>
          <w:bCs/>
          <w:sz w:val="24"/>
          <w:szCs w:val="24"/>
        </w:rPr>
        <w:t>4</w:t>
      </w:r>
      <w:r w:rsidR="00CB3CB2" w:rsidRPr="008200A9">
        <w:rPr>
          <w:rFonts w:ascii="Times New Roman" w:eastAsia="Arial" w:hAnsi="Times New Roman" w:cs="Times New Roman"/>
          <w:b/>
          <w:bCs/>
          <w:sz w:val="24"/>
          <w:szCs w:val="24"/>
        </w:rPr>
        <w:t xml:space="preserve"> p. perkamoms paslaugoms</w:t>
      </w:r>
      <w:r w:rsidR="00CB3CB2" w:rsidRPr="00D90138">
        <w:rPr>
          <w:rFonts w:ascii="Times New Roman" w:eastAsia="Arial" w:hAnsi="Times New Roman" w:cs="Times New Roman"/>
          <w:b/>
          <w:bCs/>
          <w:sz w:val="24"/>
          <w:szCs w:val="24"/>
        </w:rPr>
        <w:t xml:space="preserve"> PVM nėra taikomas. </w:t>
      </w:r>
      <w:r w:rsidR="008D03B2" w:rsidRPr="00D90138">
        <w:rPr>
          <w:rFonts w:ascii="Times New Roman" w:eastAsia="Arial" w:hAnsi="Times New Roman" w:cs="Times New Roman"/>
          <w:b/>
          <w:bCs/>
          <w:sz w:val="24"/>
          <w:szCs w:val="24"/>
        </w:rPr>
        <w:t xml:space="preserve">Bendra </w:t>
      </w:r>
      <w:r w:rsidR="00BA6AB3" w:rsidRPr="00D90138">
        <w:rPr>
          <w:rFonts w:ascii="Times New Roman" w:eastAsia="Arial" w:hAnsi="Times New Roman" w:cs="Times New Roman"/>
          <w:b/>
          <w:bCs/>
          <w:sz w:val="24"/>
          <w:szCs w:val="24"/>
        </w:rPr>
        <w:t>p</w:t>
      </w:r>
      <w:r w:rsidR="008D03B2" w:rsidRPr="00D90138">
        <w:rPr>
          <w:rFonts w:ascii="Times New Roman" w:eastAsia="Arial" w:hAnsi="Times New Roman" w:cs="Times New Roman"/>
          <w:b/>
          <w:bCs/>
          <w:sz w:val="24"/>
          <w:szCs w:val="24"/>
        </w:rPr>
        <w:t>asiūlymo kaina</w:t>
      </w:r>
      <w:r w:rsidR="00D247A7" w:rsidRPr="00D90138">
        <w:rPr>
          <w:rFonts w:ascii="Times New Roman" w:eastAsia="Arial" w:hAnsi="Times New Roman" w:cs="Times New Roman"/>
          <w:b/>
          <w:bCs/>
          <w:sz w:val="24"/>
          <w:szCs w:val="24"/>
        </w:rPr>
        <w:t xml:space="preserve"> </w:t>
      </w:r>
      <w:r w:rsidR="00CB3CB2" w:rsidRPr="00D90138">
        <w:rPr>
          <w:rFonts w:ascii="Times New Roman" w:eastAsia="Arial" w:hAnsi="Times New Roman" w:cs="Times New Roman"/>
          <w:b/>
          <w:bCs/>
          <w:sz w:val="24"/>
          <w:szCs w:val="24"/>
        </w:rPr>
        <w:t>be</w:t>
      </w:r>
      <w:r w:rsidR="008D3752" w:rsidRPr="00D90138">
        <w:rPr>
          <w:rFonts w:ascii="Times New Roman" w:eastAsia="Arial" w:hAnsi="Times New Roman" w:cs="Times New Roman"/>
          <w:b/>
          <w:bCs/>
          <w:sz w:val="24"/>
          <w:szCs w:val="24"/>
        </w:rPr>
        <w:t xml:space="preserve"> PVM </w:t>
      </w:r>
      <w:r w:rsidR="000B049C" w:rsidRPr="00D90138">
        <w:rPr>
          <w:rFonts w:ascii="Times New Roman" w:eastAsia="Arial" w:hAnsi="Times New Roman" w:cs="Times New Roman"/>
          <w:b/>
          <w:bCs/>
          <w:sz w:val="24"/>
          <w:szCs w:val="24"/>
        </w:rPr>
        <w:t xml:space="preserve"> turi būti nurodoma </w:t>
      </w:r>
      <w:r w:rsidR="00D247A7" w:rsidRPr="00D90138">
        <w:rPr>
          <w:rFonts w:ascii="Times New Roman" w:eastAsia="Arial" w:hAnsi="Times New Roman" w:cs="Times New Roman"/>
          <w:b/>
          <w:bCs/>
          <w:sz w:val="24"/>
          <w:szCs w:val="24"/>
        </w:rPr>
        <w:t xml:space="preserve">dviejų skaičių po kablelio tikslumu. </w:t>
      </w:r>
      <w:r w:rsidR="00B75F6D" w:rsidRPr="00D90138">
        <w:rPr>
          <w:rFonts w:ascii="Times New Roman" w:eastAsia="Arial" w:hAnsi="Times New Roman" w:cs="Times New Roman"/>
          <w:b/>
          <w:bCs/>
          <w:sz w:val="24"/>
          <w:szCs w:val="24"/>
        </w:rPr>
        <w:t xml:space="preserve">Šią kainą sudarančios kainos sudedamosios dalys </w:t>
      </w:r>
      <w:r w:rsidR="00825422" w:rsidRPr="00D90138">
        <w:rPr>
          <w:rFonts w:ascii="Times New Roman" w:eastAsia="Arial" w:hAnsi="Times New Roman" w:cs="Times New Roman"/>
          <w:b/>
          <w:bCs/>
          <w:sz w:val="24"/>
          <w:szCs w:val="24"/>
        </w:rPr>
        <w:t>(</w:t>
      </w:r>
      <w:r w:rsidR="00B75F6D" w:rsidRPr="00D90138">
        <w:rPr>
          <w:rFonts w:ascii="Times New Roman" w:eastAsia="Arial" w:hAnsi="Times New Roman" w:cs="Times New Roman"/>
          <w:b/>
          <w:bCs/>
          <w:sz w:val="24"/>
          <w:szCs w:val="24"/>
        </w:rPr>
        <w:t>įkainiai</w:t>
      </w:r>
      <w:r w:rsidR="00825422" w:rsidRPr="00D90138">
        <w:rPr>
          <w:rFonts w:ascii="Times New Roman" w:eastAsia="Arial" w:hAnsi="Times New Roman" w:cs="Times New Roman"/>
          <w:b/>
          <w:bCs/>
          <w:sz w:val="24"/>
          <w:szCs w:val="24"/>
        </w:rPr>
        <w:t>)</w:t>
      </w:r>
      <w:r w:rsidR="00B75F6D" w:rsidRPr="00D90138">
        <w:rPr>
          <w:rFonts w:ascii="Times New Roman" w:eastAsia="Arial" w:hAnsi="Times New Roman" w:cs="Times New Roman"/>
          <w:b/>
          <w:bCs/>
          <w:sz w:val="24"/>
          <w:szCs w:val="24"/>
        </w:rPr>
        <w:t xml:space="preserve"> </w:t>
      </w:r>
      <w:r w:rsidR="009F2E6B" w:rsidRPr="00D90138">
        <w:rPr>
          <w:rFonts w:ascii="Times New Roman" w:eastAsia="Arial" w:hAnsi="Times New Roman" w:cs="Times New Roman"/>
          <w:b/>
          <w:bCs/>
          <w:sz w:val="24"/>
          <w:szCs w:val="24"/>
        </w:rPr>
        <w:t>turi</w:t>
      </w:r>
      <w:r w:rsidR="00B75F6D" w:rsidRPr="00D90138">
        <w:rPr>
          <w:rFonts w:ascii="Times New Roman" w:eastAsia="Arial" w:hAnsi="Times New Roman" w:cs="Times New Roman"/>
          <w:b/>
          <w:bCs/>
          <w:sz w:val="24"/>
          <w:szCs w:val="24"/>
        </w:rPr>
        <w:t xml:space="preserve"> būti išreikš</w:t>
      </w:r>
      <w:r w:rsidR="009F2E6B" w:rsidRPr="00D90138">
        <w:rPr>
          <w:rFonts w:ascii="Times New Roman" w:eastAsia="Arial" w:hAnsi="Times New Roman" w:cs="Times New Roman"/>
          <w:b/>
          <w:bCs/>
          <w:sz w:val="24"/>
          <w:szCs w:val="24"/>
        </w:rPr>
        <w:t>ti dviejų skaičių po kablelio tikslumu.</w:t>
      </w:r>
    </w:p>
    <w:p w14:paraId="22059CDA" w14:textId="3FAB1D66" w:rsidR="003A0EC0" w:rsidRPr="00425B70" w:rsidRDefault="003A0EC0" w:rsidP="00D8150A">
      <w:pPr>
        <w:pStyle w:val="Sraopastraipa"/>
        <w:numPr>
          <w:ilvl w:val="1"/>
          <w:numId w:val="12"/>
        </w:numPr>
        <w:tabs>
          <w:tab w:val="left" w:pos="567"/>
          <w:tab w:val="left" w:pos="709"/>
        </w:tabs>
        <w:spacing w:line="240" w:lineRule="auto"/>
        <w:ind w:left="0" w:firstLine="0"/>
        <w:jc w:val="both"/>
        <w:rPr>
          <w:rFonts w:ascii="Times New Roman" w:hAnsi="Times New Roman" w:cs="Times New Roman"/>
          <w:sz w:val="24"/>
          <w:szCs w:val="24"/>
        </w:rPr>
      </w:pPr>
      <w:r w:rsidRPr="00425B70">
        <w:rPr>
          <w:rFonts w:ascii="Times New Roman" w:eastAsia="Arial" w:hAnsi="Times New Roman" w:cs="Times New Roman"/>
          <w:sz w:val="24"/>
          <w:szCs w:val="24"/>
        </w:rPr>
        <w:t xml:space="preserve">Tiekėjų </w:t>
      </w:r>
      <w:r w:rsidR="00A217B2" w:rsidRPr="00425B70">
        <w:rPr>
          <w:rFonts w:ascii="Times New Roman" w:eastAsia="Arial" w:hAnsi="Times New Roman" w:cs="Times New Roman"/>
          <w:sz w:val="24"/>
          <w:szCs w:val="24"/>
        </w:rPr>
        <w:t>p</w:t>
      </w:r>
      <w:r w:rsidRPr="00425B70">
        <w:rPr>
          <w:rFonts w:ascii="Times New Roman" w:eastAsia="Arial" w:hAnsi="Times New Roman" w:cs="Times New Roman"/>
          <w:sz w:val="24"/>
          <w:szCs w:val="24"/>
        </w:rPr>
        <w:t xml:space="preserve">asiūlymuose nurodytos kainos bus vertinamos </w:t>
      </w:r>
      <w:r w:rsidRPr="00425B70">
        <w:rPr>
          <w:rFonts w:ascii="Times New Roman" w:hAnsi="Times New Roman" w:cs="Times New Roman"/>
          <w:sz w:val="24"/>
          <w:szCs w:val="24"/>
        </w:rPr>
        <w:t xml:space="preserve">ir lyginamos su visais mokesčiais, </w:t>
      </w:r>
      <w:r w:rsidR="00CF7381">
        <w:rPr>
          <w:rFonts w:ascii="Times New Roman" w:hAnsi="Times New Roman" w:cs="Times New Roman"/>
          <w:sz w:val="24"/>
          <w:szCs w:val="24"/>
        </w:rPr>
        <w:t>be</w:t>
      </w:r>
      <w:r w:rsidRPr="00425B70">
        <w:rPr>
          <w:rFonts w:ascii="Times New Roman" w:hAnsi="Times New Roman" w:cs="Times New Roman"/>
          <w:sz w:val="24"/>
          <w:szCs w:val="24"/>
        </w:rPr>
        <w:t xml:space="preserve"> PVM</w:t>
      </w:r>
      <w:r w:rsidR="006E3394" w:rsidRPr="00425B70">
        <w:rPr>
          <w:rFonts w:ascii="Times New Roman" w:hAnsi="Times New Roman" w:cs="Times New Roman"/>
          <w:sz w:val="24"/>
          <w:szCs w:val="24"/>
        </w:rPr>
        <w:t>.</w:t>
      </w:r>
      <w:r w:rsidRPr="00425B70">
        <w:rPr>
          <w:rFonts w:ascii="Times New Roman" w:hAnsi="Times New Roman" w:cs="Times New Roman"/>
          <w:sz w:val="24"/>
          <w:szCs w:val="24"/>
        </w:rPr>
        <w:t xml:space="preserve"> </w:t>
      </w:r>
    </w:p>
    <w:p w14:paraId="7A15AE0A" w14:textId="70E9AA9F" w:rsidR="00EE1C85" w:rsidRPr="00BA78FE" w:rsidRDefault="00EE1C85" w:rsidP="00FE25C3">
      <w:pPr>
        <w:pStyle w:val="Antrat1"/>
        <w:numPr>
          <w:ilvl w:val="0"/>
          <w:numId w:val="12"/>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55461136"/>
      <w:bookmarkEnd w:id="20"/>
      <w:bookmarkEnd w:id="21"/>
      <w:bookmarkEnd w:id="22"/>
      <w:bookmarkEnd w:id="23"/>
      <w:bookmarkEnd w:id="24"/>
      <w:r w:rsidRPr="00BA78FE">
        <w:rPr>
          <w:rFonts w:ascii="Times New Roman" w:hAnsi="Times New Roman" w:cs="Times New Roman"/>
        </w:rPr>
        <w:t>Pasiūlymo galiojimo užtikrinimas</w:t>
      </w:r>
      <w:bookmarkEnd w:id="25"/>
      <w:bookmarkEnd w:id="26"/>
      <w:bookmarkEnd w:id="27"/>
    </w:p>
    <w:p w14:paraId="0491798C" w14:textId="159C580D" w:rsidR="004D7C72" w:rsidRPr="00BA78FE" w:rsidRDefault="004D7C72"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Perkančioji organizacija nereikalauja užtikrinti pasiūlymo galiojimą pateikiant pasiūlymo galiojimo užtikrinimo dokumentą, tačiau pasilieka teisę taikyti 10 procentų baudą nuo visos laimėjusio pasiūlymo kainos be PVM, jei:</w:t>
      </w:r>
    </w:p>
    <w:p w14:paraId="105C6CF1" w14:textId="77777777" w:rsidR="00763905" w:rsidRPr="00BA78FE" w:rsidRDefault="00763905"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BA78FE">
        <w:rPr>
          <w:rFonts w:ascii="Times New Roman" w:eastAsiaTheme="minorHAnsi" w:hAnsi="Times New Roman" w:cs="Times New Roman"/>
          <w:bCs/>
          <w:iCs/>
          <w:sz w:val="24"/>
          <w:szCs w:val="24"/>
        </w:rPr>
        <w:t>nors pasiūlymo galiojimo terminas dar nebus pasibaigęs</w:t>
      </w:r>
      <w:bookmarkEnd w:id="28"/>
      <w:r w:rsidRPr="00BA78FE">
        <w:rPr>
          <w:rFonts w:ascii="Times New Roman" w:eastAsiaTheme="minorHAnsi" w:hAnsi="Times New Roman" w:cs="Times New Roman"/>
          <w:bCs/>
          <w:iCs/>
          <w:sz w:val="24"/>
          <w:szCs w:val="24"/>
        </w:rPr>
        <w:t>;</w:t>
      </w:r>
    </w:p>
    <w:p w14:paraId="44CC0C5A" w14:textId="77777777" w:rsidR="00763905" w:rsidRPr="00BA78FE" w:rsidRDefault="00763905"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laimėjęs viešąjį pirkimą Dalyvis atsisako pasirašyti sutartį pagal konkurso sąlygose pateiktas sutarties sąlygas,</w:t>
      </w:r>
      <w:r w:rsidRPr="00BA78FE">
        <w:rPr>
          <w:rFonts w:ascii="Times New Roman" w:hAnsi="Times New Roman" w:cs="Times New Roman"/>
          <w:sz w:val="24"/>
          <w:szCs w:val="24"/>
        </w:rPr>
        <w:t xml:space="preserve"> </w:t>
      </w:r>
      <w:r w:rsidRPr="00BA78FE">
        <w:rPr>
          <w:rFonts w:ascii="Times New Roman" w:eastAsiaTheme="minorHAnsi" w:hAnsi="Times New Roman" w:cs="Times New Roman"/>
          <w:bCs/>
          <w:iCs/>
          <w:sz w:val="24"/>
          <w:szCs w:val="24"/>
        </w:rPr>
        <w:t>nors pasiūlymo galiojimo terminas dar nebus pasibaigęs. Jei perkančiosios organizacijos nurodytu laiku jis neatvyksta pasirašyti sutarties, laikoma, kad tiekėjas atsisakė pasirašyti sutartį;</w:t>
      </w:r>
    </w:p>
    <w:p w14:paraId="7136C94B" w14:textId="6E03C3FE" w:rsidR="00040C0F" w:rsidRPr="00BA78FE" w:rsidRDefault="00040C0F" w:rsidP="00FE25C3">
      <w:pPr>
        <w:pStyle w:val="Antrat1"/>
        <w:numPr>
          <w:ilvl w:val="0"/>
          <w:numId w:val="12"/>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55461137"/>
      <w:bookmarkStart w:id="34" w:name="_Ref39485250"/>
      <w:bookmarkStart w:id="35" w:name="_Ref39485258"/>
      <w:r w:rsidRPr="00BA78FE">
        <w:rPr>
          <w:rFonts w:ascii="Times New Roman" w:hAnsi="Times New Roman" w:cs="Times New Roman"/>
        </w:rPr>
        <w:t>Elektroninis aukcionas</w:t>
      </w:r>
      <w:bookmarkEnd w:id="29"/>
      <w:bookmarkEnd w:id="30"/>
      <w:bookmarkEnd w:id="31"/>
      <w:bookmarkEnd w:id="32"/>
      <w:bookmarkEnd w:id="33"/>
    </w:p>
    <w:p w14:paraId="5740E94F" w14:textId="197C4491" w:rsidR="00463897" w:rsidRPr="00BA78FE" w:rsidRDefault="001E2438" w:rsidP="001E2438">
      <w:pPr>
        <w:pStyle w:val="Sraopastraipa"/>
        <w:numPr>
          <w:ilvl w:val="1"/>
          <w:numId w:val="12"/>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Perkančioji organizacija pirkime netaikys elektroninio aukciono</w:t>
      </w:r>
      <w:r w:rsidR="00C137BA" w:rsidRPr="00BA78FE">
        <w:rPr>
          <w:rFonts w:ascii="Times New Roman" w:hAnsi="Times New Roman" w:cs="Times New Roman"/>
          <w:sz w:val="24"/>
          <w:szCs w:val="24"/>
        </w:rPr>
        <w:t>.</w:t>
      </w:r>
    </w:p>
    <w:p w14:paraId="14CBD3AD" w14:textId="23B8A7AF" w:rsidR="009D0DC5" w:rsidRPr="00BA78FE" w:rsidRDefault="00EA001C" w:rsidP="00FE25C3">
      <w:pPr>
        <w:pStyle w:val="Antrat1"/>
        <w:numPr>
          <w:ilvl w:val="0"/>
          <w:numId w:val="12"/>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55461138"/>
      <w:r w:rsidRPr="00BA78FE">
        <w:rPr>
          <w:rFonts w:ascii="Times New Roman" w:hAnsi="Times New Roman" w:cs="Times New Roman"/>
        </w:rPr>
        <w:lastRenderedPageBreak/>
        <w:t>P</w:t>
      </w:r>
      <w:r w:rsidR="00014A61" w:rsidRPr="00BA78FE">
        <w:rPr>
          <w:rFonts w:ascii="Times New Roman" w:hAnsi="Times New Roman" w:cs="Times New Roman"/>
        </w:rPr>
        <w:t>asiūlymų vertinimas</w:t>
      </w:r>
      <w:bookmarkEnd w:id="34"/>
      <w:bookmarkEnd w:id="35"/>
      <w:bookmarkEnd w:id="36"/>
      <w:bookmarkEnd w:id="37"/>
      <w:bookmarkEnd w:id="38"/>
    </w:p>
    <w:p w14:paraId="6033FF15" w14:textId="77777777" w:rsidR="00EC0DFB" w:rsidRDefault="009D3912" w:rsidP="00893CF5">
      <w:pPr>
        <w:pStyle w:val="Sraopastraipa"/>
        <w:numPr>
          <w:ilvl w:val="1"/>
          <w:numId w:val="12"/>
        </w:numPr>
        <w:spacing w:after="0" w:line="240" w:lineRule="auto"/>
        <w:jc w:val="both"/>
        <w:rPr>
          <w:rFonts w:ascii="Times New Roman" w:eastAsia="Calibri" w:hAnsi="Times New Roman" w:cs="Times New Roman"/>
          <w:sz w:val="24"/>
          <w:szCs w:val="24"/>
        </w:rPr>
      </w:pPr>
      <w:bookmarkStart w:id="39" w:name="_Ref39425999"/>
      <w:bookmarkStart w:id="40" w:name="_Ref39426005"/>
      <w:r w:rsidRPr="00893CF5">
        <w:rPr>
          <w:rFonts w:ascii="Times New Roman" w:eastAsia="Calibri" w:hAnsi="Times New Roman" w:cs="Times New Roman"/>
          <w:sz w:val="24"/>
          <w:szCs w:val="24"/>
        </w:rPr>
        <w:t xml:space="preserve"> </w:t>
      </w:r>
      <w:r w:rsidRPr="00EC0DFB">
        <w:rPr>
          <w:rFonts w:ascii="Times New Roman" w:eastAsia="Calibri" w:hAnsi="Times New Roman" w:cs="Times New Roman"/>
          <w:sz w:val="24"/>
          <w:szCs w:val="24"/>
        </w:rPr>
        <w:t xml:space="preserve">Perkančioji organizacija ekonomiškai naudingiausią pasiūlymą išrenka pagal tiekėjo pasiūlyme </w:t>
      </w:r>
    </w:p>
    <w:p w14:paraId="7E4305B6" w14:textId="3A531F6D" w:rsidR="00994302" w:rsidRPr="000E5147" w:rsidRDefault="009D3912" w:rsidP="00EC0DFB">
      <w:pPr>
        <w:spacing w:after="0" w:line="240" w:lineRule="auto"/>
        <w:jc w:val="both"/>
        <w:rPr>
          <w:rFonts w:ascii="Times New Roman" w:eastAsia="Calibri" w:hAnsi="Times New Roman" w:cs="Times New Roman"/>
          <w:b/>
          <w:bCs/>
          <w:sz w:val="24"/>
          <w:szCs w:val="24"/>
          <w:u w:val="single"/>
        </w:rPr>
      </w:pPr>
      <w:r w:rsidRPr="00EC0DFB">
        <w:rPr>
          <w:rFonts w:ascii="Times New Roman" w:eastAsia="Calibri" w:hAnsi="Times New Roman" w:cs="Times New Roman"/>
          <w:sz w:val="24"/>
          <w:szCs w:val="24"/>
        </w:rPr>
        <w:t xml:space="preserve">nurodytą kainą, kuri turi būti apskaičiuota ir nurodyta taip, kaip reikalaujama </w:t>
      </w:r>
      <w:bookmarkStart w:id="41" w:name="_Hlk91157291"/>
      <w:r w:rsidRPr="00EC0DFB">
        <w:rPr>
          <w:rFonts w:ascii="Times New Roman" w:eastAsia="Calibri" w:hAnsi="Times New Roman" w:cs="Times New Roman"/>
          <w:sz w:val="24"/>
          <w:szCs w:val="24"/>
        </w:rPr>
        <w:t xml:space="preserve">specialiųjų pirkimo sąlygų </w:t>
      </w:r>
      <w:bookmarkEnd w:id="41"/>
      <w:r w:rsidRPr="00EC0DFB">
        <w:rPr>
          <w:rFonts w:ascii="Times New Roman" w:hAnsi="Times New Roman" w:cs="Times New Roman"/>
          <w:sz w:val="24"/>
          <w:szCs w:val="24"/>
          <w:shd w:val="clear" w:color="auto" w:fill="FFFFFF"/>
        </w:rPr>
        <w:t xml:space="preserve">6 </w:t>
      </w:r>
      <w:r w:rsidRPr="00EC0DFB">
        <w:rPr>
          <w:rFonts w:ascii="Times New Roman" w:eastAsia="Calibri" w:hAnsi="Times New Roman" w:cs="Times New Roman"/>
          <w:sz w:val="24"/>
          <w:szCs w:val="24"/>
        </w:rPr>
        <w:t>priede „Pasiūlymo forma</w:t>
      </w:r>
      <w:bookmarkStart w:id="42" w:name="_Hlk219794894"/>
      <w:r w:rsidRPr="00EC0DFB">
        <w:rPr>
          <w:rFonts w:ascii="Times New Roman" w:eastAsia="Calibri" w:hAnsi="Times New Roman" w:cs="Times New Roman"/>
          <w:sz w:val="24"/>
          <w:szCs w:val="24"/>
        </w:rPr>
        <w:t>“.</w:t>
      </w:r>
      <w:r w:rsidRPr="00EC0DFB">
        <w:rPr>
          <w:rFonts w:ascii="Times New Roman" w:eastAsia="Calibri" w:hAnsi="Times New Roman" w:cs="Times New Roman"/>
          <w:color w:val="7030A0"/>
          <w:sz w:val="24"/>
          <w:szCs w:val="24"/>
        </w:rPr>
        <w:t xml:space="preserve"> </w:t>
      </w:r>
      <w:r w:rsidR="000E5147" w:rsidRPr="000E5147">
        <w:rPr>
          <w:rFonts w:ascii="Times New Roman" w:eastAsia="Calibri" w:hAnsi="Times New Roman" w:cs="Times New Roman"/>
          <w:b/>
          <w:bCs/>
          <w:sz w:val="24"/>
          <w:szCs w:val="24"/>
          <w:u w:val="single"/>
        </w:rPr>
        <w:t>Pasiūlymo formoje nurodyta bendra preliminari kaina yra skirta pasiūlymų palyginimui ir ekonomiškai naudingiausio pasiūlymo nustatymui. Sutarties vertė – 280 000,00 Eur be PVM.</w:t>
      </w:r>
    </w:p>
    <w:bookmarkEnd w:id="42"/>
    <w:p w14:paraId="6C3F24E1" w14:textId="77777777" w:rsidR="00994302" w:rsidRPr="00BA78FE" w:rsidRDefault="00994302" w:rsidP="007112E4">
      <w:pPr>
        <w:pStyle w:val="Sraopastraipa"/>
        <w:numPr>
          <w:ilvl w:val="1"/>
          <w:numId w:val="12"/>
        </w:numPr>
        <w:tabs>
          <w:tab w:val="left" w:pos="709"/>
        </w:tabs>
        <w:spacing w:after="0" w:line="20" w:lineRule="atLeast"/>
        <w:ind w:left="0" w:hanging="7"/>
        <w:jc w:val="both"/>
        <w:rPr>
          <w:rFonts w:ascii="Times New Roman" w:eastAsiaTheme="minorHAnsi" w:hAnsi="Times New Roman" w:cs="Times New Roman"/>
          <w:iCs/>
          <w:sz w:val="24"/>
          <w:szCs w:val="24"/>
        </w:rPr>
      </w:pPr>
      <w:r w:rsidRPr="00BA78F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4D76BF0D" w14:textId="47995680" w:rsidR="00994302" w:rsidRPr="00D33E55" w:rsidRDefault="00994302" w:rsidP="007112E4">
      <w:pPr>
        <w:pStyle w:val="Sraopastraipa"/>
        <w:numPr>
          <w:ilvl w:val="1"/>
          <w:numId w:val="12"/>
        </w:numPr>
        <w:tabs>
          <w:tab w:val="left" w:pos="709"/>
        </w:tabs>
        <w:spacing w:after="0" w:line="20" w:lineRule="atLeast"/>
        <w:ind w:left="0" w:hanging="7"/>
        <w:jc w:val="both"/>
        <w:rPr>
          <w:rFonts w:ascii="Times New Roman" w:eastAsiaTheme="minorHAnsi" w:hAnsi="Times New Roman" w:cs="Times New Roman"/>
          <w:b/>
          <w:bCs/>
          <w:iCs/>
          <w:sz w:val="24"/>
          <w:szCs w:val="24"/>
        </w:rPr>
      </w:pPr>
      <w:r w:rsidRPr="00D33E55">
        <w:rPr>
          <w:rFonts w:ascii="Times New Roman" w:hAnsi="Times New Roman" w:cs="Times New Roman"/>
          <w:b/>
          <w:bCs/>
          <w:sz w:val="24"/>
          <w:szCs w:val="24"/>
        </w:rPr>
        <w:t xml:space="preserve">Perkančioji organizacija atmes tiekėjo pasiūlymą, jeigu kartu su pasiūlymu nebus pateikti šie Pirkimo sąlygose reikalaujami pateikti dokumentai: užpildyta pasiūlymo forma, </w:t>
      </w:r>
      <w:r w:rsidR="00196953" w:rsidRPr="00D33E55">
        <w:rPr>
          <w:rFonts w:ascii="Times New Roman" w:hAnsi="Times New Roman" w:cs="Times New Roman"/>
          <w:b/>
          <w:bCs/>
          <w:sz w:val="24"/>
          <w:szCs w:val="24"/>
        </w:rPr>
        <w:t>siūlom</w:t>
      </w:r>
      <w:r w:rsidR="004D7C72" w:rsidRPr="00D33E55">
        <w:rPr>
          <w:rFonts w:ascii="Times New Roman" w:hAnsi="Times New Roman" w:cs="Times New Roman"/>
          <w:b/>
          <w:bCs/>
          <w:sz w:val="24"/>
          <w:szCs w:val="24"/>
        </w:rPr>
        <w:t>os</w:t>
      </w:r>
      <w:r w:rsidR="00196953" w:rsidRPr="00D33E55">
        <w:rPr>
          <w:rFonts w:ascii="Times New Roman" w:hAnsi="Times New Roman" w:cs="Times New Roman"/>
          <w:b/>
          <w:bCs/>
          <w:sz w:val="24"/>
          <w:szCs w:val="24"/>
        </w:rPr>
        <w:t xml:space="preserve"> </w:t>
      </w:r>
      <w:r w:rsidR="004D7C72" w:rsidRPr="00D33E55">
        <w:rPr>
          <w:rFonts w:ascii="Times New Roman" w:hAnsi="Times New Roman" w:cs="Times New Roman"/>
          <w:b/>
          <w:bCs/>
          <w:sz w:val="24"/>
          <w:szCs w:val="24"/>
        </w:rPr>
        <w:t xml:space="preserve">paslaugos </w:t>
      </w:r>
      <w:r w:rsidR="00196953" w:rsidRPr="00D33E55">
        <w:rPr>
          <w:rFonts w:ascii="Times New Roman" w:hAnsi="Times New Roman" w:cs="Times New Roman"/>
          <w:b/>
          <w:bCs/>
          <w:sz w:val="24"/>
          <w:szCs w:val="24"/>
        </w:rPr>
        <w:t>neatitiks Pirkimo sąlygų priede Nr. 2 „Techninė specifikacija“ pateiktų reikalavimų</w:t>
      </w:r>
      <w:r w:rsidR="00601793" w:rsidRPr="00D33E55">
        <w:rPr>
          <w:rFonts w:ascii="Times New Roman" w:hAnsi="Times New Roman" w:cs="Times New Roman"/>
          <w:b/>
          <w:bCs/>
          <w:sz w:val="24"/>
          <w:szCs w:val="24"/>
        </w:rPr>
        <w:t>.</w:t>
      </w:r>
    </w:p>
    <w:p w14:paraId="678C44CA" w14:textId="6EB53055" w:rsidR="00FE7908" w:rsidRPr="00BA78FE" w:rsidRDefault="00FE7908" w:rsidP="00FE25C3">
      <w:pPr>
        <w:pStyle w:val="Antrat1"/>
        <w:numPr>
          <w:ilvl w:val="0"/>
          <w:numId w:val="12"/>
        </w:numPr>
        <w:tabs>
          <w:tab w:val="left" w:pos="567"/>
        </w:tabs>
        <w:spacing w:line="20" w:lineRule="atLeast"/>
        <w:contextualSpacing/>
        <w:rPr>
          <w:rFonts w:ascii="Times New Roman" w:hAnsi="Times New Roman" w:cs="Times New Roman"/>
        </w:rPr>
      </w:pPr>
      <w:bookmarkStart w:id="43" w:name="_Toc155461139"/>
      <w:r w:rsidRPr="00BA78FE">
        <w:rPr>
          <w:rFonts w:ascii="Times New Roman" w:hAnsi="Times New Roman" w:cs="Times New Roman"/>
        </w:rPr>
        <w:t>S</w:t>
      </w:r>
      <w:r w:rsidR="00281735" w:rsidRPr="00BA78FE">
        <w:rPr>
          <w:rFonts w:ascii="Times New Roman" w:hAnsi="Times New Roman" w:cs="Times New Roman"/>
        </w:rPr>
        <w:t>utarties sudarymas</w:t>
      </w:r>
      <w:bookmarkEnd w:id="39"/>
      <w:bookmarkEnd w:id="40"/>
      <w:bookmarkEnd w:id="43"/>
    </w:p>
    <w:p w14:paraId="386A292B" w14:textId="56AF2097" w:rsidR="007930A8" w:rsidRPr="00D8296A" w:rsidRDefault="007930A8" w:rsidP="00AD2042">
      <w:pPr>
        <w:pStyle w:val="Sraopastraipa"/>
        <w:numPr>
          <w:ilvl w:val="1"/>
          <w:numId w:val="14"/>
        </w:numPr>
        <w:tabs>
          <w:tab w:val="left" w:pos="709"/>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pateikiamos </w:t>
      </w:r>
      <w:r w:rsidRPr="00D8296A">
        <w:rPr>
          <w:rFonts w:ascii="Times New Roman" w:hAnsi="Times New Roman" w:cs="Times New Roman"/>
          <w:sz w:val="24"/>
          <w:szCs w:val="24"/>
        </w:rPr>
        <w:t xml:space="preserve">specialiųjų pirkimo sąlygų priede Nr. </w:t>
      </w:r>
      <w:r w:rsidR="00056290" w:rsidRPr="00D8296A">
        <w:rPr>
          <w:rFonts w:ascii="Times New Roman" w:hAnsi="Times New Roman" w:cs="Times New Roman"/>
          <w:sz w:val="24"/>
          <w:szCs w:val="24"/>
        </w:rPr>
        <w:t>7</w:t>
      </w:r>
      <w:r w:rsidRPr="00D8296A">
        <w:rPr>
          <w:rFonts w:ascii="Times New Roman" w:hAnsi="Times New Roman" w:cs="Times New Roman"/>
          <w:sz w:val="24"/>
          <w:szCs w:val="24"/>
        </w:rPr>
        <w:t xml:space="preserve"> „Sutarties projektas“.</w:t>
      </w:r>
    </w:p>
    <w:bookmarkEnd w:id="3"/>
    <w:p w14:paraId="7881FCAE" w14:textId="77777777" w:rsidR="00C87AB8" w:rsidRPr="00BA78FE" w:rsidRDefault="008D704D" w:rsidP="00C87AB8">
      <w:pPr>
        <w:shd w:val="clear" w:color="auto" w:fill="FFFFFF"/>
        <w:spacing w:after="0" w:line="240" w:lineRule="auto"/>
        <w:jc w:val="center"/>
        <w:rPr>
          <w:rFonts w:ascii="Times New Roman" w:eastAsia="Calibri" w:hAnsi="Times New Roman" w:cs="Times New Roman"/>
        </w:rPr>
        <w:sectPr w:rsidR="00C87AB8" w:rsidRPr="00BA78FE" w:rsidSect="00222354">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BA78FE">
        <w:rPr>
          <w:rFonts w:ascii="Times New Roman" w:eastAsia="Calibri" w:hAnsi="Times New Roman" w:cs="Times New Roman"/>
        </w:rPr>
        <w:t>__________</w:t>
      </w:r>
    </w:p>
    <w:p w14:paraId="1DF37652" w14:textId="0A6B5A0A" w:rsidR="00774AA5" w:rsidRPr="00BA78FE" w:rsidRDefault="000631F1" w:rsidP="005C1E12">
      <w:pPr>
        <w:pStyle w:val="Antrat1"/>
        <w:jc w:val="right"/>
        <w:rPr>
          <w:rFonts w:ascii="Times New Roman" w:hAnsi="Times New Roman" w:cs="Times New Roman"/>
          <w:color w:val="auto"/>
          <w:sz w:val="24"/>
          <w:szCs w:val="24"/>
        </w:rPr>
      </w:pPr>
      <w:bookmarkStart w:id="44" w:name="_Toc126333939"/>
      <w:bookmarkStart w:id="45" w:name="_Toc155461140"/>
      <w:r w:rsidRPr="00BA78FE">
        <w:rPr>
          <w:rFonts w:ascii="Times New Roman" w:hAnsi="Times New Roman" w:cs="Times New Roman"/>
          <w:color w:val="auto"/>
          <w:sz w:val="24"/>
          <w:szCs w:val="24"/>
        </w:rPr>
        <w:lastRenderedPageBreak/>
        <w:t>P</w:t>
      </w:r>
      <w:r w:rsidR="008F59C5" w:rsidRPr="00BA78FE">
        <w:rPr>
          <w:rFonts w:ascii="Times New Roman" w:hAnsi="Times New Roman" w:cs="Times New Roman"/>
          <w:color w:val="auto"/>
          <w:sz w:val="24"/>
          <w:szCs w:val="24"/>
        </w:rPr>
        <w:t>irkimo sąlygų 1 priedas „Terminai“</w:t>
      </w:r>
      <w:bookmarkEnd w:id="44"/>
      <w:bookmarkEnd w:id="45"/>
    </w:p>
    <w:p w14:paraId="5369DEF7" w14:textId="77777777" w:rsidR="00A53BAE" w:rsidRPr="00BA78F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A78F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4D253A" w:rsidR="00774AA5" w:rsidRPr="00BA78FE" w:rsidRDefault="009F4FBE"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Eil.</w:t>
            </w:r>
            <w:r w:rsidR="00F852C4" w:rsidRPr="00BA78FE">
              <w:rPr>
                <w:rFonts w:ascii="Times New Roman" w:hAnsi="Times New Roman" w:cs="Times New Roman"/>
                <w:b/>
                <w:bCs/>
                <w:sz w:val="24"/>
                <w:szCs w:val="24"/>
              </w:rPr>
              <w:t xml:space="preserve"> </w:t>
            </w:r>
            <w:r w:rsidRPr="00BA78FE">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A78FE" w:rsidRDefault="004B3551"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A78FE" w:rsidRDefault="00774AA5" w:rsidP="004B3551">
            <w:pPr>
              <w:spacing w:after="0"/>
              <w:jc w:val="center"/>
              <w:rPr>
                <w:rFonts w:ascii="Times New Roman" w:hAnsi="Times New Roman" w:cs="Times New Roman"/>
                <w:b/>
                <w:sz w:val="24"/>
                <w:szCs w:val="24"/>
              </w:rPr>
            </w:pPr>
            <w:r w:rsidRPr="00BA78FE">
              <w:rPr>
                <w:rFonts w:ascii="Times New Roman" w:hAnsi="Times New Roman" w:cs="Times New Roman"/>
                <w:b/>
                <w:sz w:val="24"/>
                <w:szCs w:val="24"/>
              </w:rPr>
              <w:t>DATA/DIENŲ SKAIČIUS/ LAIKAS</w:t>
            </w:r>
          </w:p>
          <w:p w14:paraId="677BC1F4" w14:textId="77777777" w:rsidR="00774AA5" w:rsidRPr="00BA78FE" w:rsidRDefault="00774AA5" w:rsidP="004B3551">
            <w:pPr>
              <w:spacing w:after="0"/>
              <w:jc w:val="center"/>
              <w:rPr>
                <w:rFonts w:ascii="Times New Roman" w:hAnsi="Times New Roman" w:cs="Times New Roman"/>
                <w:sz w:val="24"/>
                <w:szCs w:val="24"/>
              </w:rPr>
            </w:pPr>
            <w:r w:rsidRPr="00BA78FE">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A78FE" w:rsidRDefault="00774AA5" w:rsidP="004B3551">
            <w:pPr>
              <w:jc w:val="center"/>
              <w:rPr>
                <w:rFonts w:ascii="Times New Roman" w:hAnsi="Times New Roman" w:cs="Times New Roman"/>
                <w:b/>
                <w:sz w:val="24"/>
                <w:szCs w:val="24"/>
              </w:rPr>
            </w:pPr>
            <w:r w:rsidRPr="00BA78FE">
              <w:rPr>
                <w:rFonts w:ascii="Times New Roman" w:hAnsi="Times New Roman" w:cs="Times New Roman"/>
                <w:b/>
                <w:sz w:val="24"/>
                <w:szCs w:val="24"/>
              </w:rPr>
              <w:t>PASTABOS</w:t>
            </w:r>
          </w:p>
        </w:tc>
      </w:tr>
      <w:tr w:rsidR="00774AA5" w:rsidRPr="00BA78FE" w14:paraId="33F22B33" w14:textId="77777777" w:rsidTr="127DD6E8">
        <w:trPr>
          <w:trHeight w:val="20"/>
        </w:trPr>
        <w:tc>
          <w:tcPr>
            <w:tcW w:w="726" w:type="dxa"/>
            <w:tcMar>
              <w:top w:w="0" w:type="dxa"/>
              <w:left w:w="108" w:type="dxa"/>
              <w:bottom w:w="0" w:type="dxa"/>
              <w:right w:w="108" w:type="dxa"/>
            </w:tcMar>
          </w:tcPr>
          <w:p w14:paraId="1D2814F3" w14:textId="2D8BEDEE" w:rsidR="00774AA5" w:rsidRPr="00BA78FE" w:rsidRDefault="006932C2" w:rsidP="006932C2">
            <w:pPr>
              <w:keepNext/>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nurodytas </w:t>
            </w:r>
            <w:r w:rsidR="00C47599" w:rsidRPr="00BA78FE">
              <w:rPr>
                <w:rFonts w:ascii="Times New Roman" w:hAnsi="Times New Roman" w:cs="Times New Roman"/>
                <w:sz w:val="24"/>
                <w:szCs w:val="24"/>
              </w:rPr>
              <w:t>s</w:t>
            </w:r>
            <w:r w:rsidRPr="00BA78FE">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BA78FE" w:rsidRDefault="00774AA5" w:rsidP="00593F3E">
            <w:pPr>
              <w:spacing w:after="0" w:line="240" w:lineRule="auto"/>
              <w:rPr>
                <w:rFonts w:ascii="Times New Roman" w:hAnsi="Times New Roman" w:cs="Times New Roman"/>
                <w:iCs/>
                <w:sz w:val="24"/>
                <w:szCs w:val="24"/>
              </w:rPr>
            </w:pPr>
            <w:r w:rsidRPr="00BA78FE">
              <w:rPr>
                <w:rFonts w:ascii="Times New Roman" w:hAnsi="Times New Roman" w:cs="Times New Roman"/>
                <w:sz w:val="24"/>
                <w:szCs w:val="24"/>
              </w:rPr>
              <w:t>Perkančioji organizacija turi teisę pratęsti pasiūlymų pateikimo terminą.</w:t>
            </w:r>
          </w:p>
        </w:tc>
      </w:tr>
      <w:tr w:rsidR="00774AA5" w:rsidRPr="00BA78FE" w14:paraId="2DDCD559" w14:textId="77777777" w:rsidTr="127DD6E8">
        <w:trPr>
          <w:trHeight w:val="20"/>
        </w:trPr>
        <w:tc>
          <w:tcPr>
            <w:tcW w:w="726" w:type="dxa"/>
            <w:tcMar>
              <w:top w:w="0" w:type="dxa"/>
              <w:left w:w="108" w:type="dxa"/>
              <w:bottom w:w="0" w:type="dxa"/>
              <w:right w:w="108" w:type="dxa"/>
            </w:tcMar>
          </w:tcPr>
          <w:p w14:paraId="6C70187E" w14:textId="7D03D63A" w:rsidR="00774AA5" w:rsidRPr="00BA78FE" w:rsidRDefault="006932C2" w:rsidP="006932C2">
            <w:pPr>
              <w:keepNext/>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Pradedamas ne anksčiau nei </w:t>
            </w:r>
            <w:r w:rsidRPr="00BA78FE">
              <w:rPr>
                <w:rFonts w:ascii="Times New Roman" w:hAnsi="Times New Roman" w:cs="Times New Roman"/>
                <w:color w:val="000000" w:themeColor="text1"/>
                <w:sz w:val="24"/>
                <w:szCs w:val="24"/>
              </w:rPr>
              <w:t>po 45 minučių</w:t>
            </w:r>
            <w:r w:rsidRPr="00BA78FE">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A78FE" w:rsidRDefault="00774AA5" w:rsidP="0003169B">
            <w:pPr>
              <w:spacing w:after="0" w:line="240" w:lineRule="auto"/>
              <w:rPr>
                <w:rFonts w:ascii="Times New Roman" w:hAnsi="Times New Roman" w:cs="Times New Roman"/>
                <w:iCs/>
                <w:sz w:val="24"/>
                <w:szCs w:val="24"/>
              </w:rPr>
            </w:pPr>
          </w:p>
        </w:tc>
      </w:tr>
      <w:tr w:rsidR="00774AA5" w:rsidRPr="00BA78FE" w14:paraId="0E1517C9" w14:textId="77777777" w:rsidTr="127DD6E8">
        <w:trPr>
          <w:trHeight w:val="20"/>
        </w:trPr>
        <w:tc>
          <w:tcPr>
            <w:tcW w:w="726" w:type="dxa"/>
            <w:tcMar>
              <w:top w:w="0" w:type="dxa"/>
              <w:left w:w="108" w:type="dxa"/>
              <w:bottom w:w="0" w:type="dxa"/>
              <w:right w:w="108" w:type="dxa"/>
            </w:tcMar>
          </w:tcPr>
          <w:p w14:paraId="0BF18051" w14:textId="03A0C935" w:rsidR="00774AA5" w:rsidRPr="00BA78FE" w:rsidRDefault="006932C2" w:rsidP="006932C2">
            <w:pPr>
              <w:keepNext/>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A78FE" w:rsidRDefault="00774AA5" w:rsidP="0003169B">
            <w:pPr>
              <w:keepNext/>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Prašymą paaiškinti, patikslinti pirkimo </w:t>
            </w:r>
            <w:r w:rsidR="00EF5E21" w:rsidRPr="00BA78FE">
              <w:rPr>
                <w:rFonts w:ascii="Times New Roman" w:hAnsi="Times New Roman" w:cs="Times New Roman"/>
                <w:sz w:val="24"/>
                <w:szCs w:val="24"/>
              </w:rPr>
              <w:t>sąlygas</w:t>
            </w:r>
            <w:r w:rsidRPr="00BA78FE">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284E97F" w:rsidR="00774AA5" w:rsidRPr="00BA78FE" w:rsidRDefault="00B27453"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7 (septynios) dienos iki pasiūlymų pateikimo termino pabaigos</w:t>
            </w:r>
          </w:p>
        </w:tc>
        <w:tc>
          <w:tcPr>
            <w:tcW w:w="2954" w:type="dxa"/>
            <w:tcMar>
              <w:top w:w="0" w:type="dxa"/>
              <w:left w:w="108" w:type="dxa"/>
              <w:bottom w:w="0" w:type="dxa"/>
              <w:right w:w="108" w:type="dxa"/>
            </w:tcMar>
          </w:tcPr>
          <w:p w14:paraId="6B3FEA86" w14:textId="7713A05B" w:rsidR="00774AA5" w:rsidRPr="00BA78FE" w:rsidRDefault="00774AA5" w:rsidP="00424668">
            <w:pPr>
              <w:spacing w:after="0" w:line="240" w:lineRule="auto"/>
              <w:rPr>
                <w:rFonts w:ascii="Times New Roman" w:hAnsi="Times New Roman" w:cs="Times New Roman"/>
                <w:iCs/>
                <w:color w:val="7030A0"/>
                <w:sz w:val="24"/>
                <w:szCs w:val="24"/>
              </w:rPr>
            </w:pPr>
          </w:p>
        </w:tc>
      </w:tr>
      <w:tr w:rsidR="00774AA5" w:rsidRPr="00BA78FE" w14:paraId="6E37868A" w14:textId="77777777" w:rsidTr="127DD6E8">
        <w:trPr>
          <w:trHeight w:val="20"/>
        </w:trPr>
        <w:tc>
          <w:tcPr>
            <w:tcW w:w="726" w:type="dxa"/>
            <w:tcMar>
              <w:top w:w="0" w:type="dxa"/>
              <w:left w:w="108" w:type="dxa"/>
              <w:bottom w:w="0" w:type="dxa"/>
              <w:right w:w="108" w:type="dxa"/>
            </w:tcMar>
          </w:tcPr>
          <w:p w14:paraId="5A3E2C4C" w14:textId="033C7E4A"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w:t>
            </w:r>
            <w:r w:rsidR="009B3AF8" w:rsidRPr="00BA78FE">
              <w:rPr>
                <w:rFonts w:ascii="Times New Roman" w:hAnsi="Times New Roman" w:cs="Times New Roman"/>
                <w:sz w:val="24"/>
                <w:szCs w:val="24"/>
              </w:rPr>
              <w:t>p</w:t>
            </w:r>
            <w:r w:rsidRPr="00BA78FE">
              <w:rPr>
                <w:rFonts w:ascii="Times New Roman" w:hAnsi="Times New Roman" w:cs="Times New Roman"/>
                <w:sz w:val="24"/>
                <w:szCs w:val="24"/>
              </w:rPr>
              <w:t xml:space="preserve">irkimo </w:t>
            </w:r>
            <w:r w:rsidR="00EF5E21"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26C503CF" w:rsidR="00774AA5" w:rsidRPr="00BA78FE" w:rsidRDefault="00B27453"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4 (keturios) dienos iki pasiūlymų pateikimo termino pabaigos</w:t>
            </w:r>
          </w:p>
        </w:tc>
        <w:tc>
          <w:tcPr>
            <w:tcW w:w="2954" w:type="dxa"/>
            <w:tcMar>
              <w:top w:w="0" w:type="dxa"/>
              <w:left w:w="108" w:type="dxa"/>
              <w:bottom w:w="0" w:type="dxa"/>
              <w:right w:w="108" w:type="dxa"/>
            </w:tcMar>
          </w:tcPr>
          <w:p w14:paraId="2E898EC9" w14:textId="48B9E1B9" w:rsidR="00774AA5" w:rsidRPr="00BA78FE" w:rsidRDefault="00774AA5" w:rsidP="00CE1F13">
            <w:pPr>
              <w:spacing w:after="0" w:line="240" w:lineRule="auto"/>
              <w:rPr>
                <w:rFonts w:ascii="Times New Roman" w:hAnsi="Times New Roman" w:cs="Times New Roman"/>
                <w:sz w:val="24"/>
                <w:szCs w:val="24"/>
              </w:rPr>
            </w:pPr>
          </w:p>
        </w:tc>
      </w:tr>
      <w:tr w:rsidR="00774AA5" w:rsidRPr="00BA78FE" w14:paraId="7621DE63" w14:textId="77777777" w:rsidTr="127DD6E8">
        <w:trPr>
          <w:trHeight w:val="20"/>
        </w:trPr>
        <w:tc>
          <w:tcPr>
            <w:tcW w:w="726" w:type="dxa"/>
            <w:tcMar>
              <w:top w:w="0" w:type="dxa"/>
              <w:left w:w="108" w:type="dxa"/>
              <w:bottom w:w="0" w:type="dxa"/>
              <w:right w:w="108" w:type="dxa"/>
            </w:tcMar>
          </w:tcPr>
          <w:p w14:paraId="63314DF2" w14:textId="5548A91C"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BA78FE" w:rsidRDefault="00455131"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O</w:t>
            </w:r>
            <w:r w:rsidR="00774AA5" w:rsidRPr="00BA78FE">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BA78FE" w:rsidRDefault="00774AA5" w:rsidP="0003169B">
            <w:pPr>
              <w:spacing w:after="0" w:line="240" w:lineRule="auto"/>
              <w:rPr>
                <w:rFonts w:ascii="Times New Roman" w:hAnsi="Times New Roman" w:cs="Times New Roman"/>
                <w:iCs/>
                <w:color w:val="FF0000"/>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7E0068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3AA572DF" w14:textId="77777777" w:rsidTr="127DD6E8">
        <w:trPr>
          <w:trHeight w:val="20"/>
        </w:trPr>
        <w:tc>
          <w:tcPr>
            <w:tcW w:w="726" w:type="dxa"/>
            <w:tcMar>
              <w:top w:w="0" w:type="dxa"/>
              <w:left w:w="108" w:type="dxa"/>
              <w:bottom w:w="0" w:type="dxa"/>
              <w:right w:w="108" w:type="dxa"/>
            </w:tcMar>
          </w:tcPr>
          <w:p w14:paraId="0C5D727C" w14:textId="097AAFC5"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rengs susitikimus su tiekėjais dėl pirkimo </w:t>
            </w:r>
            <w:r w:rsidR="006932C2"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16791B7"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95801DB" w14:textId="77777777" w:rsidTr="127DD6E8">
        <w:trPr>
          <w:trHeight w:val="20"/>
        </w:trPr>
        <w:tc>
          <w:tcPr>
            <w:tcW w:w="726" w:type="dxa"/>
            <w:tcMar>
              <w:top w:w="0" w:type="dxa"/>
              <w:left w:w="108" w:type="dxa"/>
              <w:bottom w:w="0" w:type="dxa"/>
              <w:right w:w="108" w:type="dxa"/>
            </w:tcMar>
          </w:tcPr>
          <w:p w14:paraId="7834A329" w14:textId="7DD7B5EE"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A78FE" w:rsidRDefault="00774AA5" w:rsidP="0003169B">
            <w:pPr>
              <w:pStyle w:val="Body2"/>
              <w:spacing w:after="0"/>
              <w:rPr>
                <w:rFonts w:cs="Times New Roman"/>
                <w:color w:val="auto"/>
                <w:sz w:val="24"/>
                <w:szCs w:val="24"/>
                <w:lang w:val="lt-LT"/>
              </w:rPr>
            </w:pPr>
            <w:r w:rsidRPr="00BA78FE">
              <w:rPr>
                <w:rFonts w:cs="Times New Roman"/>
                <w:color w:val="auto"/>
                <w:sz w:val="24"/>
                <w:szCs w:val="24"/>
                <w:lang w:val="lt-LT"/>
              </w:rPr>
              <w:t>NETAIKOMA</w:t>
            </w:r>
          </w:p>
          <w:p w14:paraId="2276FCB7" w14:textId="590875AE" w:rsidR="00774AA5" w:rsidRPr="00BA78FE" w:rsidRDefault="00955067" w:rsidP="0003169B">
            <w:pPr>
              <w:spacing w:after="0" w:line="240" w:lineRule="auto"/>
              <w:rPr>
                <w:rFonts w:ascii="Times New Roman" w:hAnsi="Times New Roman" w:cs="Times New Roman"/>
                <w:iCs/>
                <w:color w:val="00B050"/>
                <w:sz w:val="24"/>
                <w:szCs w:val="24"/>
              </w:rPr>
            </w:pPr>
            <w:r w:rsidRPr="00BA78FE">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712AAA1F" w14:textId="77777777" w:rsidTr="127DD6E8">
        <w:trPr>
          <w:trHeight w:val="20"/>
        </w:trPr>
        <w:tc>
          <w:tcPr>
            <w:tcW w:w="726" w:type="dxa"/>
            <w:tcMar>
              <w:top w:w="0" w:type="dxa"/>
              <w:left w:w="108" w:type="dxa"/>
              <w:bottom w:w="0" w:type="dxa"/>
              <w:right w:w="108" w:type="dxa"/>
            </w:tcMar>
          </w:tcPr>
          <w:p w14:paraId="204C0E52" w14:textId="1B708D3D"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046FE48C" w14:textId="77777777" w:rsidTr="127DD6E8">
        <w:trPr>
          <w:trHeight w:val="20"/>
        </w:trPr>
        <w:tc>
          <w:tcPr>
            <w:tcW w:w="726" w:type="dxa"/>
            <w:tcMar>
              <w:top w:w="0" w:type="dxa"/>
              <w:left w:w="108" w:type="dxa"/>
              <w:bottom w:w="0" w:type="dxa"/>
              <w:right w:w="108" w:type="dxa"/>
            </w:tcMar>
          </w:tcPr>
          <w:p w14:paraId="0CCD490C" w14:textId="1C5F8541" w:rsidR="00774AA5" w:rsidRPr="00BA78FE" w:rsidRDefault="00774AA5" w:rsidP="00E95F75">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iCs/>
                <w:sz w:val="24"/>
                <w:szCs w:val="24"/>
              </w:rPr>
              <w:t xml:space="preserve">3 (tris) darbo dienas </w:t>
            </w:r>
            <w:r w:rsidRPr="00BA78FE">
              <w:rPr>
                <w:rFonts w:ascii="Times New Roman" w:hAnsi="Times New Roman" w:cs="Times New Roman"/>
                <w:sz w:val="24"/>
                <w:szCs w:val="24"/>
              </w:rPr>
              <w:t>nuo prašymo gavimo dienos</w:t>
            </w:r>
          </w:p>
          <w:p w14:paraId="4DD4DD87" w14:textId="36DF3448" w:rsidR="00774AA5" w:rsidRPr="00BA78FE"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3497770B" w:rsidR="00774AA5" w:rsidRPr="00BA78FE" w:rsidRDefault="00774AA5" w:rsidP="127DD6E8">
            <w:pPr>
              <w:spacing w:after="0" w:line="240" w:lineRule="auto"/>
              <w:rPr>
                <w:rFonts w:ascii="Times New Roman" w:hAnsi="Times New Roman" w:cs="Times New Roman"/>
                <w:sz w:val="24"/>
                <w:szCs w:val="24"/>
              </w:rPr>
            </w:pPr>
          </w:p>
        </w:tc>
      </w:tr>
      <w:tr w:rsidR="00774AA5" w:rsidRPr="00BA78FE" w14:paraId="1F2EA374" w14:textId="77777777" w:rsidTr="127DD6E8">
        <w:trPr>
          <w:trHeight w:val="20"/>
        </w:trPr>
        <w:tc>
          <w:tcPr>
            <w:tcW w:w="726" w:type="dxa"/>
            <w:tcMar>
              <w:top w:w="0" w:type="dxa"/>
              <w:left w:w="108" w:type="dxa"/>
              <w:bottom w:w="0" w:type="dxa"/>
              <w:right w:w="108" w:type="dxa"/>
            </w:tcMar>
          </w:tcPr>
          <w:p w14:paraId="539F7958" w14:textId="226D3FF6"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A78FE" w:rsidRDefault="00774AA5" w:rsidP="006E5188">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5 (penkias) darbo dienas</w:t>
            </w:r>
            <w:r w:rsidR="006E5188" w:rsidRPr="00BA78FE">
              <w:rPr>
                <w:rFonts w:ascii="Times New Roman" w:hAnsi="Times New Roman" w:cs="Times New Roman"/>
                <w:sz w:val="24"/>
                <w:szCs w:val="24"/>
              </w:rPr>
              <w:t xml:space="preserve"> nuo prašymo gavimo dienos</w:t>
            </w:r>
          </w:p>
          <w:p w14:paraId="684369EC" w14:textId="06D354C1" w:rsidR="00774AA5" w:rsidRPr="00BA78FE"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1BEAAE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D55395E" w14:textId="77777777" w:rsidTr="127DD6E8">
        <w:trPr>
          <w:trHeight w:val="20"/>
        </w:trPr>
        <w:tc>
          <w:tcPr>
            <w:tcW w:w="726" w:type="dxa"/>
            <w:tcMar>
              <w:top w:w="0" w:type="dxa"/>
              <w:left w:w="108" w:type="dxa"/>
              <w:bottom w:w="0" w:type="dxa"/>
              <w:right w:w="108" w:type="dxa"/>
            </w:tcMar>
          </w:tcPr>
          <w:p w14:paraId="5B414F03" w14:textId="2549B1DC"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59E99749" w14:textId="77777777" w:rsidTr="127DD6E8">
        <w:trPr>
          <w:trHeight w:val="20"/>
        </w:trPr>
        <w:tc>
          <w:tcPr>
            <w:tcW w:w="726" w:type="dxa"/>
            <w:tcMar>
              <w:top w:w="0" w:type="dxa"/>
              <w:left w:w="108" w:type="dxa"/>
              <w:bottom w:w="0" w:type="dxa"/>
              <w:right w:w="108" w:type="dxa"/>
            </w:tcMar>
          </w:tcPr>
          <w:p w14:paraId="7986B22C" w14:textId="28A1D23B"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 xml:space="preserve">Perkančioji organizacija pirkimo dalyviams praneša apie priimtą sprendimą nustatyti laimėjusį pasiūlymą, </w:t>
            </w:r>
            <w:r w:rsidRPr="00BA78FE">
              <w:rPr>
                <w:rFonts w:ascii="Times New Roman" w:hAnsi="Times New Roman" w:cs="Times New Roman"/>
                <w:sz w:val="24"/>
                <w:szCs w:val="24"/>
              </w:rPr>
              <w:t>dėl kurio bus sudaroma</w:t>
            </w:r>
            <w:r w:rsidRPr="00BA78FE">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7A9728B" w:rsidR="00774AA5" w:rsidRPr="00BA78FE" w:rsidRDefault="00CC70B1"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w:t>
            </w:r>
            <w:r w:rsidR="00774AA5" w:rsidRPr="00BA78FE">
              <w:rPr>
                <w:rFonts w:ascii="Times New Roman" w:hAnsi="Times New Roman" w:cs="Times New Roman"/>
                <w:bCs/>
                <w:sz w:val="24"/>
                <w:szCs w:val="24"/>
              </w:rPr>
              <w:t xml:space="preserve"> (</w:t>
            </w:r>
            <w:r w:rsidR="00D707AB" w:rsidRPr="00BA78FE">
              <w:rPr>
                <w:rFonts w:ascii="Times New Roman" w:hAnsi="Times New Roman" w:cs="Times New Roman"/>
                <w:bCs/>
                <w:sz w:val="24"/>
                <w:szCs w:val="24"/>
              </w:rPr>
              <w:t>tris</w:t>
            </w:r>
            <w:r w:rsidR="00774AA5" w:rsidRPr="00BA78FE">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D779D75" w14:textId="77777777" w:rsidTr="127DD6E8">
        <w:trPr>
          <w:trHeight w:val="20"/>
        </w:trPr>
        <w:tc>
          <w:tcPr>
            <w:tcW w:w="726" w:type="dxa"/>
            <w:tcMar>
              <w:top w:w="0" w:type="dxa"/>
              <w:left w:w="108" w:type="dxa"/>
              <w:bottom w:w="0" w:type="dxa"/>
              <w:right w:w="108" w:type="dxa"/>
            </w:tcMar>
          </w:tcPr>
          <w:p w14:paraId="715DBD55" w14:textId="53D9A072"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A78FE" w:rsidRDefault="00774AA5" w:rsidP="0003169B">
            <w:pPr>
              <w:pStyle w:val="tajtip"/>
              <w:shd w:val="clear" w:color="auto" w:fill="FFFFFF"/>
              <w:spacing w:before="0" w:beforeAutospacing="0" w:after="0" w:afterAutospacing="0"/>
              <w:ind w:firstLine="313"/>
            </w:pPr>
          </w:p>
        </w:tc>
      </w:tr>
      <w:tr w:rsidR="00774AA5" w:rsidRPr="00BA78FE" w14:paraId="3739CF2C" w14:textId="77777777" w:rsidTr="127DD6E8">
        <w:trPr>
          <w:trHeight w:val="20"/>
        </w:trPr>
        <w:tc>
          <w:tcPr>
            <w:tcW w:w="726" w:type="dxa"/>
            <w:tcMar>
              <w:top w:w="0" w:type="dxa"/>
              <w:left w:w="108" w:type="dxa"/>
              <w:bottom w:w="0" w:type="dxa"/>
              <w:right w:w="108" w:type="dxa"/>
            </w:tcMar>
          </w:tcPr>
          <w:p w14:paraId="50E0821F" w14:textId="51531F71"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A78FE">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BA78FE" w:rsidRDefault="00774AA5" w:rsidP="00CE7FDF">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5 (penkias) </w:t>
            </w:r>
            <w:r w:rsidR="007A5905" w:rsidRPr="00BA78FE">
              <w:rPr>
                <w:rFonts w:ascii="Times New Roman" w:hAnsi="Times New Roman" w:cs="Times New Roman"/>
                <w:sz w:val="24"/>
                <w:szCs w:val="24"/>
              </w:rPr>
              <w:t xml:space="preserve">darbo </w:t>
            </w:r>
            <w:r w:rsidRPr="00BA78FE">
              <w:rPr>
                <w:rFonts w:ascii="Times New Roman" w:hAnsi="Times New Roman" w:cs="Times New Roman"/>
                <w:sz w:val="24"/>
                <w:szCs w:val="24"/>
              </w:rPr>
              <w:t>dienas</w:t>
            </w:r>
          </w:p>
          <w:p w14:paraId="382D24E4" w14:textId="77777777" w:rsidR="00D65C16" w:rsidRPr="00BA78FE" w:rsidRDefault="00D65C16" w:rsidP="00CE7FDF">
            <w:pPr>
              <w:spacing w:after="0" w:line="240" w:lineRule="auto"/>
              <w:rPr>
                <w:rFonts w:ascii="Times New Roman" w:hAnsi="Times New Roman" w:cs="Times New Roman"/>
                <w:sz w:val="24"/>
                <w:szCs w:val="24"/>
              </w:rPr>
            </w:pPr>
          </w:p>
          <w:p w14:paraId="38F150E0" w14:textId="091326A3" w:rsidR="006C7941"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nuo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pranešimo raštu apie jos priimtą sprendimą išsiuntimo tiekėjams dienos arba nuo paskelbimo apie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 dienos, jei VPĮ nenumato reikalavimo raštu informuoti tiekėjus apie </w:t>
            </w:r>
            <w:r w:rsidRPr="00BA78FE">
              <w:rPr>
                <w:rFonts w:ascii="Times New Roman" w:eastAsia="Arial" w:hAnsi="Times New Roman" w:cs="Times New Roman"/>
                <w:sz w:val="24"/>
                <w:szCs w:val="24"/>
              </w:rPr>
              <w:t xml:space="preserv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w:t>
            </w:r>
          </w:p>
          <w:p w14:paraId="24167C40" w14:textId="4434CEE0" w:rsidR="00774AA5"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1A8FC6DE" w14:textId="77777777" w:rsidTr="127DD6E8">
        <w:trPr>
          <w:trHeight w:val="20"/>
        </w:trPr>
        <w:tc>
          <w:tcPr>
            <w:tcW w:w="726" w:type="dxa"/>
            <w:tcMar>
              <w:top w:w="0" w:type="dxa"/>
              <w:left w:w="108" w:type="dxa"/>
              <w:bottom w:w="0" w:type="dxa"/>
              <w:right w:w="108" w:type="dxa"/>
            </w:tcMar>
          </w:tcPr>
          <w:p w14:paraId="3FCD8BCC" w14:textId="19D85D51" w:rsidR="00774AA5" w:rsidRPr="00BA78FE" w:rsidRDefault="00774AA5" w:rsidP="00E95F75">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5BDD6BA" w14:textId="77777777" w:rsidTr="127DD6E8">
        <w:trPr>
          <w:trHeight w:val="20"/>
        </w:trPr>
        <w:tc>
          <w:tcPr>
            <w:tcW w:w="726" w:type="dxa"/>
            <w:tcMar>
              <w:top w:w="0" w:type="dxa"/>
              <w:left w:w="108" w:type="dxa"/>
              <w:bottom w:w="0" w:type="dxa"/>
              <w:right w:w="108" w:type="dxa"/>
            </w:tcMar>
          </w:tcPr>
          <w:p w14:paraId="18CCF556" w14:textId="1FABF3A4" w:rsidR="00774AA5" w:rsidRPr="00BA78FE" w:rsidRDefault="00774AA5" w:rsidP="00E95F75">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A78FE">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1EEDC62F" w14:textId="77777777" w:rsidTr="127DD6E8">
        <w:trPr>
          <w:trHeight w:val="20"/>
        </w:trPr>
        <w:tc>
          <w:tcPr>
            <w:tcW w:w="726" w:type="dxa"/>
            <w:tcMar>
              <w:top w:w="0" w:type="dxa"/>
              <w:left w:w="108" w:type="dxa"/>
              <w:bottom w:w="0" w:type="dxa"/>
              <w:right w:w="108" w:type="dxa"/>
            </w:tcMar>
          </w:tcPr>
          <w:p w14:paraId="3EE38EA3" w14:textId="7B1FEB4A" w:rsidR="00774AA5" w:rsidRPr="00BA78FE" w:rsidRDefault="00774AA5" w:rsidP="00E95F75">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A78FE" w:rsidRDefault="00774AA5" w:rsidP="00433991">
            <w:pPr>
              <w:spacing w:after="0" w:line="240" w:lineRule="auto"/>
              <w:jc w:val="both"/>
              <w:rPr>
                <w:rFonts w:ascii="Times New Roman" w:hAnsi="Times New Roman" w:cs="Times New Roman"/>
                <w:sz w:val="24"/>
                <w:szCs w:val="24"/>
              </w:rPr>
            </w:pPr>
            <w:r w:rsidRPr="00BA78FE">
              <w:rPr>
                <w:rFonts w:ascii="Times New Roman" w:hAnsi="Times New Roman" w:cs="Times New Roman"/>
                <w:bCs/>
                <w:sz w:val="24"/>
                <w:szCs w:val="24"/>
              </w:rPr>
              <w:t xml:space="preserve">5 (penkių) </w:t>
            </w:r>
            <w:r w:rsidR="00024DB9" w:rsidRPr="00BA78FE">
              <w:rPr>
                <w:rFonts w:ascii="Times New Roman" w:hAnsi="Times New Roman" w:cs="Times New Roman"/>
                <w:bCs/>
                <w:sz w:val="24"/>
                <w:szCs w:val="24"/>
              </w:rPr>
              <w:t xml:space="preserve">darbo </w:t>
            </w:r>
            <w:r w:rsidRPr="00BA78FE">
              <w:rPr>
                <w:rFonts w:ascii="Times New Roman" w:hAnsi="Times New Roman" w:cs="Times New Roman"/>
                <w:bCs/>
                <w:sz w:val="24"/>
                <w:szCs w:val="24"/>
              </w:rPr>
              <w:t>dienų,</w:t>
            </w:r>
            <w:r w:rsidRPr="00BA78F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A78FE" w:rsidRDefault="00774AA5" w:rsidP="0003169B">
            <w:pPr>
              <w:spacing w:after="0" w:line="240" w:lineRule="auto"/>
              <w:rPr>
                <w:rFonts w:ascii="Times New Roman" w:hAnsi="Times New Roman" w:cs="Times New Roman"/>
                <w:sz w:val="24"/>
                <w:szCs w:val="24"/>
              </w:rPr>
            </w:pPr>
          </w:p>
        </w:tc>
      </w:tr>
      <w:tr w:rsidR="00451AF7" w:rsidRPr="00BA78FE" w14:paraId="74B4ACF3" w14:textId="77777777" w:rsidTr="54A44937">
        <w:trPr>
          <w:trHeight w:val="20"/>
        </w:trPr>
        <w:tc>
          <w:tcPr>
            <w:tcW w:w="726" w:type="dxa"/>
            <w:tcMar>
              <w:top w:w="0" w:type="dxa"/>
              <w:left w:w="108" w:type="dxa"/>
              <w:bottom w:w="0" w:type="dxa"/>
              <w:right w:w="108" w:type="dxa"/>
            </w:tcMar>
          </w:tcPr>
          <w:p w14:paraId="5A1CA8A8" w14:textId="77777777" w:rsidR="00F50C57" w:rsidRPr="00BA78FE" w:rsidRDefault="00F50C57" w:rsidP="00E95F75">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BA78FE" w:rsidRDefault="00F50C57"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Jeigu </w:t>
            </w:r>
            <w:r w:rsidR="00F46E88" w:rsidRPr="00BA78FE">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E0E7EA2" w:rsidR="001B1895" w:rsidRPr="00BA78FE" w:rsidRDefault="000B4E01" w:rsidP="00451AF7">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BA78FE">
              <w:rPr>
                <w:rFonts w:ascii="Times New Roman" w:hAnsi="Times New Roman" w:cs="Times New Roman"/>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A78FE" w:rsidRDefault="00ED5B78" w:rsidP="00451AF7">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34B7E883" w14:textId="77777777" w:rsidR="00F50C57" w:rsidRPr="00BA78FE" w:rsidRDefault="00F50C57" w:rsidP="0003169B">
            <w:pPr>
              <w:spacing w:after="0" w:line="240" w:lineRule="auto"/>
              <w:rPr>
                <w:rFonts w:ascii="Times New Roman" w:hAnsi="Times New Roman" w:cs="Times New Roman"/>
                <w:sz w:val="24"/>
                <w:szCs w:val="24"/>
              </w:rPr>
            </w:pPr>
          </w:p>
        </w:tc>
      </w:tr>
    </w:tbl>
    <w:p w14:paraId="7300D3EE" w14:textId="187855F2" w:rsidR="008F59C5" w:rsidRPr="00BA78FE" w:rsidRDefault="008F59C5" w:rsidP="008D704D">
      <w:pPr>
        <w:tabs>
          <w:tab w:val="left" w:pos="2977"/>
        </w:tabs>
        <w:spacing w:after="120" w:line="20" w:lineRule="atLeast"/>
        <w:jc w:val="center"/>
        <w:rPr>
          <w:rFonts w:ascii="Times New Roman" w:eastAsia="Calibri" w:hAnsi="Times New Roman" w:cs="Times New Roman"/>
        </w:rPr>
      </w:pPr>
    </w:p>
    <w:p w14:paraId="2826B120" w14:textId="21926289" w:rsidR="008D704D" w:rsidRPr="00BA78FE" w:rsidRDefault="008D704D" w:rsidP="001A6C35">
      <w:pPr>
        <w:rPr>
          <w:rFonts w:ascii="Times New Roman" w:eastAsia="Calibri" w:hAnsi="Times New Roman" w:cs="Times New Roman"/>
          <w:color w:val="0070C0"/>
        </w:rPr>
      </w:pPr>
    </w:p>
    <w:sectPr w:rsidR="008D704D" w:rsidRPr="00BA78FE" w:rsidSect="00222354">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33B47" w14:textId="77777777" w:rsidR="00FA53F2" w:rsidRDefault="00FA53F2" w:rsidP="00D05666">
      <w:r>
        <w:separator/>
      </w:r>
    </w:p>
  </w:endnote>
  <w:endnote w:type="continuationSeparator" w:id="0">
    <w:p w14:paraId="59C9498C" w14:textId="77777777" w:rsidR="00FA53F2" w:rsidRDefault="00FA53F2" w:rsidP="00D05666">
      <w:r>
        <w:continuationSeparator/>
      </w:r>
    </w:p>
  </w:endnote>
  <w:endnote w:type="continuationNotice" w:id="1">
    <w:p w14:paraId="0D06F7A2" w14:textId="77777777" w:rsidR="00FA53F2" w:rsidRDefault="00FA5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68172" w14:textId="77777777" w:rsidR="00FA53F2" w:rsidRDefault="00FA53F2" w:rsidP="00D05666">
      <w:r>
        <w:separator/>
      </w:r>
    </w:p>
  </w:footnote>
  <w:footnote w:type="continuationSeparator" w:id="0">
    <w:p w14:paraId="311EB7A5" w14:textId="77777777" w:rsidR="00FA53F2" w:rsidRDefault="00FA53F2" w:rsidP="00D05666">
      <w:r>
        <w:continuationSeparator/>
      </w:r>
    </w:p>
  </w:footnote>
  <w:footnote w:type="continuationNotice" w:id="1">
    <w:p w14:paraId="51E78B52" w14:textId="77777777" w:rsidR="00FA53F2" w:rsidRDefault="00FA53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1C"/>
    <w:multiLevelType w:val="multilevel"/>
    <w:tmpl w:val="10CE235E"/>
    <w:lvl w:ilvl="0">
      <w:start w:val="6"/>
      <w:numFmt w:val="decimal"/>
      <w:lvlText w:val="%1"/>
      <w:lvlJc w:val="left"/>
      <w:pPr>
        <w:ind w:left="435" w:hanging="435"/>
      </w:pPr>
      <w:rPr>
        <w:rFonts w:eastAsia="Calibri" w:hint="default"/>
        <w:u w:val="none"/>
      </w:rPr>
    </w:lvl>
    <w:lvl w:ilvl="1">
      <w:start w:val="3"/>
      <w:numFmt w:val="decimal"/>
      <w:lvlText w:val="%1.%2"/>
      <w:lvlJc w:val="left"/>
      <w:pPr>
        <w:ind w:left="1145" w:hanging="435"/>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340" w:hanging="108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69983900"/>
    <w:multiLevelType w:val="multilevel"/>
    <w:tmpl w:val="0E8EC23A"/>
    <w:lvl w:ilvl="0">
      <w:start w:val="6"/>
      <w:numFmt w:val="decimal"/>
      <w:lvlText w:val="%1."/>
      <w:lvlJc w:val="left"/>
      <w:pPr>
        <w:ind w:left="360" w:hanging="360"/>
      </w:pPr>
      <w:rPr>
        <w:rFonts w:hint="default"/>
        <w:i w:val="0"/>
        <w:color w:val="auto"/>
      </w:rPr>
    </w:lvl>
    <w:lvl w:ilvl="1">
      <w:start w:val="1"/>
      <w:numFmt w:val="decimal"/>
      <w:lvlText w:val="%1.%2."/>
      <w:lvlJc w:val="left"/>
      <w:pPr>
        <w:ind w:left="1495" w:hanging="360"/>
      </w:pPr>
      <w:rPr>
        <w:rFonts w:hint="default"/>
        <w:i w:val="0"/>
        <w:color w:val="auto"/>
      </w:rPr>
    </w:lvl>
    <w:lvl w:ilvl="2">
      <w:start w:val="1"/>
      <w:numFmt w:val="decimal"/>
      <w:lvlText w:val="%1.%2.%3."/>
      <w:lvlJc w:val="left"/>
      <w:pPr>
        <w:ind w:left="2990" w:hanging="720"/>
      </w:pPr>
      <w:rPr>
        <w:rFonts w:hint="default"/>
        <w:i w:val="0"/>
        <w:color w:val="auto"/>
      </w:rPr>
    </w:lvl>
    <w:lvl w:ilvl="3">
      <w:start w:val="1"/>
      <w:numFmt w:val="decimal"/>
      <w:lvlText w:val="%1.%2.%3.%4."/>
      <w:lvlJc w:val="left"/>
      <w:pPr>
        <w:ind w:left="4125" w:hanging="720"/>
      </w:pPr>
      <w:rPr>
        <w:rFonts w:hint="default"/>
        <w:i w:val="0"/>
        <w:color w:val="auto"/>
      </w:rPr>
    </w:lvl>
    <w:lvl w:ilvl="4">
      <w:start w:val="1"/>
      <w:numFmt w:val="decimal"/>
      <w:lvlText w:val="%1.%2.%3.%4.%5."/>
      <w:lvlJc w:val="left"/>
      <w:pPr>
        <w:ind w:left="5620" w:hanging="1080"/>
      </w:pPr>
      <w:rPr>
        <w:rFonts w:hint="default"/>
        <w:i w:val="0"/>
        <w:color w:val="auto"/>
      </w:rPr>
    </w:lvl>
    <w:lvl w:ilvl="5">
      <w:start w:val="1"/>
      <w:numFmt w:val="decimal"/>
      <w:lvlText w:val="%1.%2.%3.%4.%5.%6."/>
      <w:lvlJc w:val="left"/>
      <w:pPr>
        <w:ind w:left="6755" w:hanging="1080"/>
      </w:pPr>
      <w:rPr>
        <w:rFonts w:hint="default"/>
        <w:i w:val="0"/>
        <w:color w:val="auto"/>
      </w:rPr>
    </w:lvl>
    <w:lvl w:ilvl="6">
      <w:start w:val="1"/>
      <w:numFmt w:val="decimal"/>
      <w:lvlText w:val="%1.%2.%3.%4.%5.%6.%7."/>
      <w:lvlJc w:val="left"/>
      <w:pPr>
        <w:ind w:left="8250" w:hanging="1440"/>
      </w:pPr>
      <w:rPr>
        <w:rFonts w:hint="default"/>
        <w:i w:val="0"/>
        <w:color w:val="auto"/>
      </w:rPr>
    </w:lvl>
    <w:lvl w:ilvl="7">
      <w:start w:val="1"/>
      <w:numFmt w:val="decimal"/>
      <w:lvlText w:val="%1.%2.%3.%4.%5.%6.%7.%8."/>
      <w:lvlJc w:val="left"/>
      <w:pPr>
        <w:ind w:left="9385" w:hanging="1440"/>
      </w:pPr>
      <w:rPr>
        <w:rFonts w:hint="default"/>
        <w:i w:val="0"/>
        <w:color w:val="auto"/>
      </w:rPr>
    </w:lvl>
    <w:lvl w:ilvl="8">
      <w:start w:val="1"/>
      <w:numFmt w:val="decimal"/>
      <w:lvlText w:val="%1.%2.%3.%4.%5.%6.%7.%8.%9."/>
      <w:lvlJc w:val="left"/>
      <w:pPr>
        <w:ind w:left="10520" w:hanging="1440"/>
      </w:pPr>
      <w:rPr>
        <w:rFonts w:hint="default"/>
        <w:i w:val="0"/>
        <w:color w:val="auto"/>
      </w:rPr>
    </w:lvl>
  </w:abstractNum>
  <w:abstractNum w:abstractNumId="11" w15:restartNumberingAfterBreak="0">
    <w:nsid w:val="69EB3B60"/>
    <w:multiLevelType w:val="multilevel"/>
    <w:tmpl w:val="9CACD9B6"/>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A00544"/>
    <w:multiLevelType w:val="multilevel"/>
    <w:tmpl w:val="76D43F9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1612019">
    <w:abstractNumId w:val="3"/>
  </w:num>
  <w:num w:numId="2" w16cid:durableId="1232733272">
    <w:abstractNumId w:val="2"/>
  </w:num>
  <w:num w:numId="3" w16cid:durableId="683898243">
    <w:abstractNumId w:val="8"/>
  </w:num>
  <w:num w:numId="4" w16cid:durableId="932783549">
    <w:abstractNumId w:val="12"/>
  </w:num>
  <w:num w:numId="5" w16cid:durableId="2093114047">
    <w:abstractNumId w:val="7"/>
  </w:num>
  <w:num w:numId="6" w16cid:durableId="212740056">
    <w:abstractNumId w:val="18"/>
  </w:num>
  <w:num w:numId="7" w16cid:durableId="892888650">
    <w:abstractNumId w:val="16"/>
  </w:num>
  <w:num w:numId="8" w16cid:durableId="5793589">
    <w:abstractNumId w:val="1"/>
  </w:num>
  <w:num w:numId="9" w16cid:durableId="1939630873">
    <w:abstractNumId w:val="17"/>
  </w:num>
  <w:num w:numId="10" w16cid:durableId="1642730397">
    <w:abstractNumId w:val="15"/>
  </w:num>
  <w:num w:numId="11" w16cid:durableId="954211483">
    <w:abstractNumId w:val="11"/>
  </w:num>
  <w:num w:numId="12" w16cid:durableId="1228880013">
    <w:abstractNumId w:val="5"/>
  </w:num>
  <w:num w:numId="13" w16cid:durableId="412627424">
    <w:abstractNumId w:val="6"/>
  </w:num>
  <w:num w:numId="14" w16cid:durableId="1677002675">
    <w:abstractNumId w:val="13"/>
  </w:num>
  <w:num w:numId="15" w16cid:durableId="1607811132">
    <w:abstractNumId w:val="4"/>
  </w:num>
  <w:num w:numId="16" w16cid:durableId="5326294">
    <w:abstractNumId w:val="14"/>
  </w:num>
  <w:num w:numId="17" w16cid:durableId="813527054">
    <w:abstractNumId w:val="10"/>
  </w:num>
  <w:num w:numId="18" w16cid:durableId="683094737">
    <w:abstractNumId w:val="0"/>
  </w:num>
  <w:num w:numId="19" w16cid:durableId="9660743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4F"/>
    <w:rsid w:val="00003568"/>
    <w:rsid w:val="000035DA"/>
    <w:rsid w:val="00003A28"/>
    <w:rsid w:val="00003A3F"/>
    <w:rsid w:val="00004521"/>
    <w:rsid w:val="00004A08"/>
    <w:rsid w:val="0000545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0"/>
    <w:rsid w:val="00014A61"/>
    <w:rsid w:val="000150E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9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1F"/>
    <w:rsid w:val="000749D7"/>
    <w:rsid w:val="00074A01"/>
    <w:rsid w:val="00074DEB"/>
    <w:rsid w:val="00074E9E"/>
    <w:rsid w:val="0007511C"/>
    <w:rsid w:val="00075511"/>
    <w:rsid w:val="00075D27"/>
    <w:rsid w:val="00076FB7"/>
    <w:rsid w:val="00077583"/>
    <w:rsid w:val="000775B4"/>
    <w:rsid w:val="00080396"/>
    <w:rsid w:val="00080B10"/>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C1E"/>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935"/>
    <w:rsid w:val="000E3E3A"/>
    <w:rsid w:val="000E430C"/>
    <w:rsid w:val="000E458D"/>
    <w:rsid w:val="000E4BE5"/>
    <w:rsid w:val="000E5147"/>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A1E"/>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9E"/>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8F"/>
    <w:rsid w:val="00174A4C"/>
    <w:rsid w:val="00174C61"/>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53"/>
    <w:rsid w:val="00196FAF"/>
    <w:rsid w:val="0019749C"/>
    <w:rsid w:val="00197943"/>
    <w:rsid w:val="00197EF6"/>
    <w:rsid w:val="001A017E"/>
    <w:rsid w:val="001A0B73"/>
    <w:rsid w:val="001A0DF2"/>
    <w:rsid w:val="001A18C1"/>
    <w:rsid w:val="001A1DD2"/>
    <w:rsid w:val="001A2163"/>
    <w:rsid w:val="001A225E"/>
    <w:rsid w:val="001A25FD"/>
    <w:rsid w:val="001A2637"/>
    <w:rsid w:val="001A2693"/>
    <w:rsid w:val="001A2E70"/>
    <w:rsid w:val="001A39B5"/>
    <w:rsid w:val="001A49EA"/>
    <w:rsid w:val="001A4D7F"/>
    <w:rsid w:val="001A4D9A"/>
    <w:rsid w:val="001A5289"/>
    <w:rsid w:val="001A5F8E"/>
    <w:rsid w:val="001A5FBA"/>
    <w:rsid w:val="001A67B2"/>
    <w:rsid w:val="001A6C35"/>
    <w:rsid w:val="001A6CC7"/>
    <w:rsid w:val="001A7088"/>
    <w:rsid w:val="001A710C"/>
    <w:rsid w:val="001A7678"/>
    <w:rsid w:val="001A7B3D"/>
    <w:rsid w:val="001B1895"/>
    <w:rsid w:val="001B1CAC"/>
    <w:rsid w:val="001B2074"/>
    <w:rsid w:val="001B2226"/>
    <w:rsid w:val="001B3250"/>
    <w:rsid w:val="001B33A4"/>
    <w:rsid w:val="001B370C"/>
    <w:rsid w:val="001B3C7D"/>
    <w:rsid w:val="001B3F4C"/>
    <w:rsid w:val="001B4266"/>
    <w:rsid w:val="001B50F3"/>
    <w:rsid w:val="001B53D6"/>
    <w:rsid w:val="001B59DE"/>
    <w:rsid w:val="001B663E"/>
    <w:rsid w:val="001B77FA"/>
    <w:rsid w:val="001B7C7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AB9"/>
    <w:rsid w:val="001D414C"/>
    <w:rsid w:val="001D41F4"/>
    <w:rsid w:val="001D5752"/>
    <w:rsid w:val="001D612E"/>
    <w:rsid w:val="001D65F8"/>
    <w:rsid w:val="001D7492"/>
    <w:rsid w:val="001D7890"/>
    <w:rsid w:val="001E0107"/>
    <w:rsid w:val="001E2438"/>
    <w:rsid w:val="001E250F"/>
    <w:rsid w:val="001E2BC5"/>
    <w:rsid w:val="001E3801"/>
    <w:rsid w:val="001E3D5A"/>
    <w:rsid w:val="001E423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13"/>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E60"/>
    <w:rsid w:val="00215FB5"/>
    <w:rsid w:val="002163DC"/>
    <w:rsid w:val="00216766"/>
    <w:rsid w:val="00216820"/>
    <w:rsid w:val="00217893"/>
    <w:rsid w:val="00220588"/>
    <w:rsid w:val="00220B88"/>
    <w:rsid w:val="002211A8"/>
    <w:rsid w:val="00221235"/>
    <w:rsid w:val="00221CC0"/>
    <w:rsid w:val="0022234B"/>
    <w:rsid w:val="0022235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FB"/>
    <w:rsid w:val="00250B82"/>
    <w:rsid w:val="002510C4"/>
    <w:rsid w:val="0025176F"/>
    <w:rsid w:val="00251D4A"/>
    <w:rsid w:val="00252A35"/>
    <w:rsid w:val="00253090"/>
    <w:rsid w:val="00253C3C"/>
    <w:rsid w:val="00254895"/>
    <w:rsid w:val="00254B13"/>
    <w:rsid w:val="00255225"/>
    <w:rsid w:val="0025607C"/>
    <w:rsid w:val="00256666"/>
    <w:rsid w:val="00256956"/>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20"/>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406"/>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D0"/>
    <w:rsid w:val="002D54D5"/>
    <w:rsid w:val="002D5645"/>
    <w:rsid w:val="002D5ABC"/>
    <w:rsid w:val="002D61AE"/>
    <w:rsid w:val="002D6348"/>
    <w:rsid w:val="002D6D51"/>
    <w:rsid w:val="002D6E52"/>
    <w:rsid w:val="002D6F74"/>
    <w:rsid w:val="002D71B6"/>
    <w:rsid w:val="002D7F06"/>
    <w:rsid w:val="002E00F1"/>
    <w:rsid w:val="002E115D"/>
    <w:rsid w:val="002E120E"/>
    <w:rsid w:val="002E1796"/>
    <w:rsid w:val="002E1B75"/>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455"/>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2A"/>
    <w:rsid w:val="00333BFA"/>
    <w:rsid w:val="00334D33"/>
    <w:rsid w:val="00334EB8"/>
    <w:rsid w:val="0033513E"/>
    <w:rsid w:val="00335A01"/>
    <w:rsid w:val="00335DA5"/>
    <w:rsid w:val="0033642E"/>
    <w:rsid w:val="00340290"/>
    <w:rsid w:val="003406FD"/>
    <w:rsid w:val="00340F7A"/>
    <w:rsid w:val="00341929"/>
    <w:rsid w:val="00341D9A"/>
    <w:rsid w:val="00341E33"/>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4AF"/>
    <w:rsid w:val="003C07A3"/>
    <w:rsid w:val="003C126F"/>
    <w:rsid w:val="003C1AB1"/>
    <w:rsid w:val="003C1B53"/>
    <w:rsid w:val="003C1BFB"/>
    <w:rsid w:val="003C2412"/>
    <w:rsid w:val="003C253D"/>
    <w:rsid w:val="003C269A"/>
    <w:rsid w:val="003C2837"/>
    <w:rsid w:val="003C2EEB"/>
    <w:rsid w:val="003C2F66"/>
    <w:rsid w:val="003C34BF"/>
    <w:rsid w:val="003C3F49"/>
    <w:rsid w:val="003C4C02"/>
    <w:rsid w:val="003C4C53"/>
    <w:rsid w:val="003C5012"/>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00"/>
    <w:rsid w:val="003D74E8"/>
    <w:rsid w:val="003D7DD9"/>
    <w:rsid w:val="003E0A08"/>
    <w:rsid w:val="003E0AF4"/>
    <w:rsid w:val="003E0FEA"/>
    <w:rsid w:val="003E1160"/>
    <w:rsid w:val="003E1371"/>
    <w:rsid w:val="003E1D80"/>
    <w:rsid w:val="003E2280"/>
    <w:rsid w:val="003E23F7"/>
    <w:rsid w:val="003E2796"/>
    <w:rsid w:val="003E2A83"/>
    <w:rsid w:val="003E34C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55B"/>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017"/>
    <w:rsid w:val="00424668"/>
    <w:rsid w:val="0042470D"/>
    <w:rsid w:val="00424B94"/>
    <w:rsid w:val="00424C4C"/>
    <w:rsid w:val="004252AF"/>
    <w:rsid w:val="0042578B"/>
    <w:rsid w:val="004257A5"/>
    <w:rsid w:val="00425B70"/>
    <w:rsid w:val="00425CFB"/>
    <w:rsid w:val="0042788E"/>
    <w:rsid w:val="00431627"/>
    <w:rsid w:val="00432574"/>
    <w:rsid w:val="0043288C"/>
    <w:rsid w:val="0043335A"/>
    <w:rsid w:val="00433991"/>
    <w:rsid w:val="00433A4A"/>
    <w:rsid w:val="00433FD7"/>
    <w:rsid w:val="004344CB"/>
    <w:rsid w:val="0043483A"/>
    <w:rsid w:val="00434BAB"/>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B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1F"/>
    <w:rsid w:val="00455D76"/>
    <w:rsid w:val="00456067"/>
    <w:rsid w:val="00456A2D"/>
    <w:rsid w:val="00457163"/>
    <w:rsid w:val="0045773D"/>
    <w:rsid w:val="00457F5A"/>
    <w:rsid w:val="00460069"/>
    <w:rsid w:val="00460244"/>
    <w:rsid w:val="00460401"/>
    <w:rsid w:val="00460A16"/>
    <w:rsid w:val="00460B17"/>
    <w:rsid w:val="00461904"/>
    <w:rsid w:val="00461CE4"/>
    <w:rsid w:val="004624F4"/>
    <w:rsid w:val="00462587"/>
    <w:rsid w:val="00463465"/>
    <w:rsid w:val="004635E0"/>
    <w:rsid w:val="00463897"/>
    <w:rsid w:val="004642FA"/>
    <w:rsid w:val="00464400"/>
    <w:rsid w:val="0046472C"/>
    <w:rsid w:val="00465067"/>
    <w:rsid w:val="004658BF"/>
    <w:rsid w:val="00467B1D"/>
    <w:rsid w:val="00467FAC"/>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703"/>
    <w:rsid w:val="00475AE4"/>
    <w:rsid w:val="00475F9B"/>
    <w:rsid w:val="00476119"/>
    <w:rsid w:val="0047687E"/>
    <w:rsid w:val="00476CDD"/>
    <w:rsid w:val="00476F8C"/>
    <w:rsid w:val="00477E28"/>
    <w:rsid w:val="00481849"/>
    <w:rsid w:val="0048205A"/>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08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9A"/>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A55"/>
    <w:rsid w:val="004D7072"/>
    <w:rsid w:val="004D7B52"/>
    <w:rsid w:val="004D7C7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64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0EF"/>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3E"/>
    <w:rsid w:val="005377B5"/>
    <w:rsid w:val="005379E7"/>
    <w:rsid w:val="00537A4A"/>
    <w:rsid w:val="00540094"/>
    <w:rsid w:val="005404A6"/>
    <w:rsid w:val="00540743"/>
    <w:rsid w:val="005409E9"/>
    <w:rsid w:val="00540C9A"/>
    <w:rsid w:val="0054132A"/>
    <w:rsid w:val="005415E4"/>
    <w:rsid w:val="00541BC4"/>
    <w:rsid w:val="005420ED"/>
    <w:rsid w:val="00542859"/>
    <w:rsid w:val="005428A3"/>
    <w:rsid w:val="00542A74"/>
    <w:rsid w:val="00543AE0"/>
    <w:rsid w:val="005448A6"/>
    <w:rsid w:val="0054566E"/>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E"/>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D5B"/>
    <w:rsid w:val="005B5ED5"/>
    <w:rsid w:val="005B6DAA"/>
    <w:rsid w:val="005C0258"/>
    <w:rsid w:val="005C0B37"/>
    <w:rsid w:val="005C17C2"/>
    <w:rsid w:val="005C1E12"/>
    <w:rsid w:val="005C2490"/>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6E"/>
    <w:rsid w:val="005D7383"/>
    <w:rsid w:val="005D7998"/>
    <w:rsid w:val="005D7A77"/>
    <w:rsid w:val="005D7D8C"/>
    <w:rsid w:val="005E07FD"/>
    <w:rsid w:val="005E0D10"/>
    <w:rsid w:val="005E1041"/>
    <w:rsid w:val="005E14A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F2"/>
    <w:rsid w:val="005F03EF"/>
    <w:rsid w:val="005F03F3"/>
    <w:rsid w:val="005F0B78"/>
    <w:rsid w:val="005F0CC3"/>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793"/>
    <w:rsid w:val="00601B91"/>
    <w:rsid w:val="00601DD0"/>
    <w:rsid w:val="0060200D"/>
    <w:rsid w:val="00603E31"/>
    <w:rsid w:val="006041B7"/>
    <w:rsid w:val="0060451D"/>
    <w:rsid w:val="00605629"/>
    <w:rsid w:val="006059FB"/>
    <w:rsid w:val="00605D03"/>
    <w:rsid w:val="00605FB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FDC"/>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1DE"/>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06E"/>
    <w:rsid w:val="006541EB"/>
    <w:rsid w:val="00654366"/>
    <w:rsid w:val="006545F9"/>
    <w:rsid w:val="006553A2"/>
    <w:rsid w:val="006553EF"/>
    <w:rsid w:val="00655F17"/>
    <w:rsid w:val="00660510"/>
    <w:rsid w:val="00660F6D"/>
    <w:rsid w:val="0066179A"/>
    <w:rsid w:val="00661860"/>
    <w:rsid w:val="00661FC2"/>
    <w:rsid w:val="00662606"/>
    <w:rsid w:val="0066263A"/>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6EA"/>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206"/>
    <w:rsid w:val="00692F9F"/>
    <w:rsid w:val="006932C2"/>
    <w:rsid w:val="00693481"/>
    <w:rsid w:val="006937F3"/>
    <w:rsid w:val="00693BF3"/>
    <w:rsid w:val="00693D4F"/>
    <w:rsid w:val="006942B0"/>
    <w:rsid w:val="006944F4"/>
    <w:rsid w:val="00694911"/>
    <w:rsid w:val="00696781"/>
    <w:rsid w:val="006967C9"/>
    <w:rsid w:val="00696EED"/>
    <w:rsid w:val="00696FD0"/>
    <w:rsid w:val="006974CE"/>
    <w:rsid w:val="00697FA2"/>
    <w:rsid w:val="006A049B"/>
    <w:rsid w:val="006A1307"/>
    <w:rsid w:val="006A13BA"/>
    <w:rsid w:val="006A2169"/>
    <w:rsid w:val="006A2327"/>
    <w:rsid w:val="006A2889"/>
    <w:rsid w:val="006A3033"/>
    <w:rsid w:val="006A4AF7"/>
    <w:rsid w:val="006A58FD"/>
    <w:rsid w:val="006A5FCC"/>
    <w:rsid w:val="006A6750"/>
    <w:rsid w:val="006A675A"/>
    <w:rsid w:val="006A737F"/>
    <w:rsid w:val="006A7476"/>
    <w:rsid w:val="006A7D03"/>
    <w:rsid w:val="006B003F"/>
    <w:rsid w:val="006B019A"/>
    <w:rsid w:val="006B02BE"/>
    <w:rsid w:val="006B0411"/>
    <w:rsid w:val="006B257C"/>
    <w:rsid w:val="006B30B8"/>
    <w:rsid w:val="006B31A5"/>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203"/>
    <w:rsid w:val="006C5611"/>
    <w:rsid w:val="006C571E"/>
    <w:rsid w:val="006C5D8A"/>
    <w:rsid w:val="006C613D"/>
    <w:rsid w:val="006C617C"/>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978"/>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2E4"/>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3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F2"/>
    <w:rsid w:val="0073711D"/>
    <w:rsid w:val="0073778F"/>
    <w:rsid w:val="00741AB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AE8"/>
    <w:rsid w:val="00750BFE"/>
    <w:rsid w:val="00750FC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5"/>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E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0A8"/>
    <w:rsid w:val="0079367F"/>
    <w:rsid w:val="00793A26"/>
    <w:rsid w:val="00793E79"/>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4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9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F4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891"/>
    <w:rsid w:val="00807B75"/>
    <w:rsid w:val="00810237"/>
    <w:rsid w:val="00810AF3"/>
    <w:rsid w:val="00813105"/>
    <w:rsid w:val="0081425E"/>
    <w:rsid w:val="008142E7"/>
    <w:rsid w:val="00814604"/>
    <w:rsid w:val="00814C2C"/>
    <w:rsid w:val="00814F72"/>
    <w:rsid w:val="008150F0"/>
    <w:rsid w:val="0081570A"/>
    <w:rsid w:val="00815D5F"/>
    <w:rsid w:val="00816329"/>
    <w:rsid w:val="00816AEC"/>
    <w:rsid w:val="008176D9"/>
    <w:rsid w:val="00817D5A"/>
    <w:rsid w:val="00817D81"/>
    <w:rsid w:val="008200A9"/>
    <w:rsid w:val="008216CF"/>
    <w:rsid w:val="00821BB1"/>
    <w:rsid w:val="00821C68"/>
    <w:rsid w:val="00822FE2"/>
    <w:rsid w:val="00823BF2"/>
    <w:rsid w:val="0082502F"/>
    <w:rsid w:val="008253EC"/>
    <w:rsid w:val="0082542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1AF"/>
    <w:rsid w:val="00836AC1"/>
    <w:rsid w:val="00837056"/>
    <w:rsid w:val="008409D4"/>
    <w:rsid w:val="00840BEE"/>
    <w:rsid w:val="0084131B"/>
    <w:rsid w:val="0084174D"/>
    <w:rsid w:val="008417FF"/>
    <w:rsid w:val="00841A95"/>
    <w:rsid w:val="00841D69"/>
    <w:rsid w:val="00841F69"/>
    <w:rsid w:val="008429BA"/>
    <w:rsid w:val="008432B9"/>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72"/>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FB"/>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3CF5"/>
    <w:rsid w:val="00894EF3"/>
    <w:rsid w:val="00895F31"/>
    <w:rsid w:val="0089618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4E2"/>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E97"/>
    <w:rsid w:val="00901552"/>
    <w:rsid w:val="00901FB3"/>
    <w:rsid w:val="009025EC"/>
    <w:rsid w:val="009032BE"/>
    <w:rsid w:val="009034DF"/>
    <w:rsid w:val="00903F2F"/>
    <w:rsid w:val="009043AE"/>
    <w:rsid w:val="00904BC4"/>
    <w:rsid w:val="00905C8B"/>
    <w:rsid w:val="00905D9E"/>
    <w:rsid w:val="009079D3"/>
    <w:rsid w:val="00910C39"/>
    <w:rsid w:val="00911827"/>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22"/>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59"/>
    <w:rsid w:val="0098179C"/>
    <w:rsid w:val="00982271"/>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5D6"/>
    <w:rsid w:val="00991D5A"/>
    <w:rsid w:val="009921F1"/>
    <w:rsid w:val="009922DB"/>
    <w:rsid w:val="0099297C"/>
    <w:rsid w:val="00993376"/>
    <w:rsid w:val="0099370A"/>
    <w:rsid w:val="00993EC5"/>
    <w:rsid w:val="0099413E"/>
    <w:rsid w:val="00994302"/>
    <w:rsid w:val="00995FEE"/>
    <w:rsid w:val="00996076"/>
    <w:rsid w:val="0099696F"/>
    <w:rsid w:val="00996A31"/>
    <w:rsid w:val="0099736C"/>
    <w:rsid w:val="00997429"/>
    <w:rsid w:val="009978CF"/>
    <w:rsid w:val="009A0886"/>
    <w:rsid w:val="009A109E"/>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0"/>
    <w:rsid w:val="009C2357"/>
    <w:rsid w:val="009C2518"/>
    <w:rsid w:val="009C30B3"/>
    <w:rsid w:val="009C3882"/>
    <w:rsid w:val="009C436F"/>
    <w:rsid w:val="009C43B4"/>
    <w:rsid w:val="009C4A6D"/>
    <w:rsid w:val="009C5825"/>
    <w:rsid w:val="009C5AA9"/>
    <w:rsid w:val="009C621B"/>
    <w:rsid w:val="009C622E"/>
    <w:rsid w:val="009C658D"/>
    <w:rsid w:val="009C6628"/>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1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1A3"/>
    <w:rsid w:val="009F2E6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1"/>
    <w:rsid w:val="00A06AC2"/>
    <w:rsid w:val="00A06CBB"/>
    <w:rsid w:val="00A07631"/>
    <w:rsid w:val="00A07E54"/>
    <w:rsid w:val="00A109FD"/>
    <w:rsid w:val="00A10FCA"/>
    <w:rsid w:val="00A113C1"/>
    <w:rsid w:val="00A1171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F71"/>
    <w:rsid w:val="00A90AF8"/>
    <w:rsid w:val="00A91483"/>
    <w:rsid w:val="00A92611"/>
    <w:rsid w:val="00A934E0"/>
    <w:rsid w:val="00A93C5D"/>
    <w:rsid w:val="00A940CF"/>
    <w:rsid w:val="00A9446D"/>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EA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F1E"/>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83D"/>
    <w:rsid w:val="00AC7C29"/>
    <w:rsid w:val="00AD010C"/>
    <w:rsid w:val="00AD0431"/>
    <w:rsid w:val="00AD0911"/>
    <w:rsid w:val="00AD0F22"/>
    <w:rsid w:val="00AD16FA"/>
    <w:rsid w:val="00AD1B88"/>
    <w:rsid w:val="00AD2042"/>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6A"/>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C18"/>
    <w:rsid w:val="00B03B26"/>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0B"/>
    <w:rsid w:val="00B24214"/>
    <w:rsid w:val="00B2459A"/>
    <w:rsid w:val="00B24708"/>
    <w:rsid w:val="00B24D95"/>
    <w:rsid w:val="00B252D4"/>
    <w:rsid w:val="00B25CAF"/>
    <w:rsid w:val="00B27453"/>
    <w:rsid w:val="00B27D89"/>
    <w:rsid w:val="00B30554"/>
    <w:rsid w:val="00B3055F"/>
    <w:rsid w:val="00B3068F"/>
    <w:rsid w:val="00B30979"/>
    <w:rsid w:val="00B30AC8"/>
    <w:rsid w:val="00B30CEA"/>
    <w:rsid w:val="00B31908"/>
    <w:rsid w:val="00B31D3E"/>
    <w:rsid w:val="00B31D5E"/>
    <w:rsid w:val="00B3233B"/>
    <w:rsid w:val="00B3287D"/>
    <w:rsid w:val="00B32CBB"/>
    <w:rsid w:val="00B33394"/>
    <w:rsid w:val="00B33EAC"/>
    <w:rsid w:val="00B34FE6"/>
    <w:rsid w:val="00B3551C"/>
    <w:rsid w:val="00B359A7"/>
    <w:rsid w:val="00B35FC1"/>
    <w:rsid w:val="00B368D9"/>
    <w:rsid w:val="00B3699E"/>
    <w:rsid w:val="00B37854"/>
    <w:rsid w:val="00B37EBC"/>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F1"/>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FE"/>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5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635"/>
    <w:rsid w:val="00C03EB7"/>
    <w:rsid w:val="00C04406"/>
    <w:rsid w:val="00C0495E"/>
    <w:rsid w:val="00C04FFE"/>
    <w:rsid w:val="00C0533D"/>
    <w:rsid w:val="00C0667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EDB"/>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B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1C"/>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27"/>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DC"/>
    <w:rsid w:val="00CA64E1"/>
    <w:rsid w:val="00CA77FA"/>
    <w:rsid w:val="00CB1979"/>
    <w:rsid w:val="00CB1BFC"/>
    <w:rsid w:val="00CB1C73"/>
    <w:rsid w:val="00CB20ED"/>
    <w:rsid w:val="00CB21ED"/>
    <w:rsid w:val="00CB2A16"/>
    <w:rsid w:val="00CB3C1E"/>
    <w:rsid w:val="00CB3CB2"/>
    <w:rsid w:val="00CB3E24"/>
    <w:rsid w:val="00CB46BF"/>
    <w:rsid w:val="00CB55B3"/>
    <w:rsid w:val="00CB5945"/>
    <w:rsid w:val="00CB5C1D"/>
    <w:rsid w:val="00CB5CA0"/>
    <w:rsid w:val="00CB5CDA"/>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81"/>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FBD"/>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C23"/>
    <w:rsid w:val="00D31E67"/>
    <w:rsid w:val="00D32314"/>
    <w:rsid w:val="00D324CF"/>
    <w:rsid w:val="00D325C1"/>
    <w:rsid w:val="00D331C2"/>
    <w:rsid w:val="00D3330B"/>
    <w:rsid w:val="00D33E55"/>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9A"/>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26"/>
    <w:rsid w:val="00D7155A"/>
    <w:rsid w:val="00D734C6"/>
    <w:rsid w:val="00D73765"/>
    <w:rsid w:val="00D7377C"/>
    <w:rsid w:val="00D740D9"/>
    <w:rsid w:val="00D74236"/>
    <w:rsid w:val="00D75062"/>
    <w:rsid w:val="00D76CA3"/>
    <w:rsid w:val="00D77078"/>
    <w:rsid w:val="00D77C78"/>
    <w:rsid w:val="00D8046D"/>
    <w:rsid w:val="00D80CDF"/>
    <w:rsid w:val="00D8150A"/>
    <w:rsid w:val="00D8178E"/>
    <w:rsid w:val="00D820FC"/>
    <w:rsid w:val="00D8296A"/>
    <w:rsid w:val="00D83945"/>
    <w:rsid w:val="00D840DA"/>
    <w:rsid w:val="00D84542"/>
    <w:rsid w:val="00D8625D"/>
    <w:rsid w:val="00D86901"/>
    <w:rsid w:val="00D86A7B"/>
    <w:rsid w:val="00D8792F"/>
    <w:rsid w:val="00D8795A"/>
    <w:rsid w:val="00D9013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27"/>
    <w:rsid w:val="00DA6C21"/>
    <w:rsid w:val="00DA72F8"/>
    <w:rsid w:val="00DA758B"/>
    <w:rsid w:val="00DA7A8A"/>
    <w:rsid w:val="00DA7EE1"/>
    <w:rsid w:val="00DB0683"/>
    <w:rsid w:val="00DB27C4"/>
    <w:rsid w:val="00DB2857"/>
    <w:rsid w:val="00DB374C"/>
    <w:rsid w:val="00DB48B9"/>
    <w:rsid w:val="00DB4B5C"/>
    <w:rsid w:val="00DB4CE3"/>
    <w:rsid w:val="00DB4E9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05F"/>
    <w:rsid w:val="00DD314D"/>
    <w:rsid w:val="00DD37E7"/>
    <w:rsid w:val="00DD39A8"/>
    <w:rsid w:val="00DD47C8"/>
    <w:rsid w:val="00DD5A6E"/>
    <w:rsid w:val="00DD5EB4"/>
    <w:rsid w:val="00DD6064"/>
    <w:rsid w:val="00DD6138"/>
    <w:rsid w:val="00DD6240"/>
    <w:rsid w:val="00DD649E"/>
    <w:rsid w:val="00DD65A3"/>
    <w:rsid w:val="00DD7697"/>
    <w:rsid w:val="00DD772F"/>
    <w:rsid w:val="00DD78BD"/>
    <w:rsid w:val="00DD7ED6"/>
    <w:rsid w:val="00DDB847"/>
    <w:rsid w:val="00DE0820"/>
    <w:rsid w:val="00DE0954"/>
    <w:rsid w:val="00DE0A53"/>
    <w:rsid w:val="00DE1720"/>
    <w:rsid w:val="00DE18FF"/>
    <w:rsid w:val="00DE1F58"/>
    <w:rsid w:val="00DE2046"/>
    <w:rsid w:val="00DE290C"/>
    <w:rsid w:val="00DE34A5"/>
    <w:rsid w:val="00DE34CD"/>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6C"/>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5B"/>
    <w:rsid w:val="00E6341D"/>
    <w:rsid w:val="00E6378C"/>
    <w:rsid w:val="00E63E0C"/>
    <w:rsid w:val="00E64158"/>
    <w:rsid w:val="00E6448D"/>
    <w:rsid w:val="00E655C9"/>
    <w:rsid w:val="00E655D1"/>
    <w:rsid w:val="00E65C12"/>
    <w:rsid w:val="00E65C56"/>
    <w:rsid w:val="00E660CD"/>
    <w:rsid w:val="00E66292"/>
    <w:rsid w:val="00E668C5"/>
    <w:rsid w:val="00E669C6"/>
    <w:rsid w:val="00E670F8"/>
    <w:rsid w:val="00E70410"/>
    <w:rsid w:val="00E7043E"/>
    <w:rsid w:val="00E7299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70F"/>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5"/>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FB"/>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927"/>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606"/>
    <w:rsid w:val="00F166A2"/>
    <w:rsid w:val="00F170D1"/>
    <w:rsid w:val="00F17A1F"/>
    <w:rsid w:val="00F20241"/>
    <w:rsid w:val="00F207CB"/>
    <w:rsid w:val="00F2108C"/>
    <w:rsid w:val="00F211FE"/>
    <w:rsid w:val="00F217F8"/>
    <w:rsid w:val="00F21BAE"/>
    <w:rsid w:val="00F21F12"/>
    <w:rsid w:val="00F2278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4E"/>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BE0"/>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76"/>
    <w:rsid w:val="00F83041"/>
    <w:rsid w:val="00F83398"/>
    <w:rsid w:val="00F835DF"/>
    <w:rsid w:val="00F8406B"/>
    <w:rsid w:val="00F84093"/>
    <w:rsid w:val="00F85285"/>
    <w:rsid w:val="00F852C4"/>
    <w:rsid w:val="00F85C8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3F2"/>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457"/>
    <w:rsid w:val="00FC2982"/>
    <w:rsid w:val="00FC30FB"/>
    <w:rsid w:val="00FC46D9"/>
    <w:rsid w:val="00FC5AAA"/>
    <w:rsid w:val="00FC5CAE"/>
    <w:rsid w:val="00FC5EA5"/>
    <w:rsid w:val="00FC674E"/>
    <w:rsid w:val="00FC7724"/>
    <w:rsid w:val="00FC7AD6"/>
    <w:rsid w:val="00FD003B"/>
    <w:rsid w:val="00FD03FA"/>
    <w:rsid w:val="00FD1A28"/>
    <w:rsid w:val="00FD1D86"/>
    <w:rsid w:val="00FD1E9A"/>
    <w:rsid w:val="00FD2A30"/>
    <w:rsid w:val="00FD34DC"/>
    <w:rsid w:val="00FD46C9"/>
    <w:rsid w:val="00FD51C2"/>
    <w:rsid w:val="00FD53CF"/>
    <w:rsid w:val="00FD6707"/>
    <w:rsid w:val="00FD67F6"/>
    <w:rsid w:val="00FD6EE2"/>
    <w:rsid w:val="00FD6FC4"/>
    <w:rsid w:val="00FD7582"/>
    <w:rsid w:val="00FD79BE"/>
    <w:rsid w:val="00FD7C41"/>
    <w:rsid w:val="00FE0385"/>
    <w:rsid w:val="00FE07A7"/>
    <w:rsid w:val="00FE0E16"/>
    <w:rsid w:val="00FE142D"/>
    <w:rsid w:val="00FE1B67"/>
    <w:rsid w:val="00FE1C0E"/>
    <w:rsid w:val="00FE20E1"/>
    <w:rsid w:val="00FE252E"/>
    <w:rsid w:val="00FE25C3"/>
    <w:rsid w:val="00FE3D1F"/>
    <w:rsid w:val="00FE3D7C"/>
    <w:rsid w:val="00FE4654"/>
    <w:rsid w:val="00FE4E65"/>
    <w:rsid w:val="00FE52D9"/>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70BA"/>
    <w:pPr>
      <w:tabs>
        <w:tab w:val="right" w:leader="dot" w:pos="9962"/>
      </w:tabs>
      <w:spacing w:after="0"/>
      <w:ind w:left="220"/>
    </w:pPr>
    <w:rPr>
      <w:rFonts w:cstheme="minorHAnsi"/>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FC421-4DB1-4DB0-851C-7A351C8BC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c3b8221-638d-4e18-aa16-bc8c262455c4"/>
  </ds:schemaRefs>
</ds:datastoreItem>
</file>

<file path=customXml/itemProps4.xml><?xml version="1.0" encoding="utf-8"?>
<ds:datastoreItem xmlns:ds="http://schemas.openxmlformats.org/officeDocument/2006/customXml" ds:itemID="{8D1CFDE8-17A1-46CE-8B58-D13C06F2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2040</Words>
  <Characters>14531</Characters>
  <Application>Microsoft Office Word</Application>
  <DocSecurity>0</DocSecurity>
  <Lines>558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5</cp:revision>
  <dcterms:created xsi:type="dcterms:W3CDTF">2026-01-20T07:50:00Z</dcterms:created>
  <dcterms:modified xsi:type="dcterms:W3CDTF">2026-01-23T07:05:00Z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